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49" w:rsidRDefault="007C584E" w:rsidP="006459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49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43046B" w:rsidRPr="00033049" w:rsidRDefault="007C584E" w:rsidP="006459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49">
        <w:rPr>
          <w:rFonts w:ascii="Times New Roman" w:hAnsi="Times New Roman" w:cs="Times New Roman"/>
          <w:b/>
          <w:sz w:val="28"/>
          <w:szCs w:val="28"/>
        </w:rPr>
        <w:t>«Диалоги о российской истории. Освоение Северо – Западной Сибири»</w:t>
      </w:r>
    </w:p>
    <w:p w:rsidR="00A1179C" w:rsidRPr="00FD7B72" w:rsidRDefault="00033049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333333"/>
        </w:rPr>
      </w:pPr>
      <w:r w:rsidRPr="00FD7B72">
        <w:rPr>
          <w:b/>
          <w:color w:val="333333"/>
        </w:rPr>
        <w:t>01 – 09 марта 2024 года, г. Сургут</w:t>
      </w:r>
    </w:p>
    <w:p w:rsidR="007C584E" w:rsidRPr="008A6B3B" w:rsidRDefault="00B54984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6B3B">
        <w:rPr>
          <w:sz w:val="28"/>
          <w:szCs w:val="28"/>
        </w:rPr>
        <w:t xml:space="preserve">Человека без </w:t>
      </w:r>
      <w:r w:rsidR="008A6B3B" w:rsidRPr="008A6B3B">
        <w:rPr>
          <w:sz w:val="28"/>
          <w:szCs w:val="28"/>
        </w:rPr>
        <w:t>Р</w:t>
      </w:r>
      <w:r w:rsidRPr="008A6B3B">
        <w:rPr>
          <w:sz w:val="28"/>
          <w:szCs w:val="28"/>
        </w:rPr>
        <w:t>одины не бывает, и все мы так или иначе осознаем себя в конкретном географическом и историческом пространстве, ощущаем масштабность земли, на которой нам выпало жить и работать. Наша земля – Сибирь, огромная древняя территория</w:t>
      </w:r>
      <w:r w:rsidR="009E2036" w:rsidRPr="008A6B3B">
        <w:rPr>
          <w:sz w:val="28"/>
          <w:szCs w:val="28"/>
        </w:rPr>
        <w:t>,</w:t>
      </w:r>
      <w:r w:rsidRPr="008A6B3B">
        <w:rPr>
          <w:sz w:val="28"/>
          <w:szCs w:val="28"/>
        </w:rPr>
        <w:t xml:space="preserve"> до сих пор хранящая многочисленные тайны и загадки, некогд</w:t>
      </w:r>
      <w:r w:rsidR="008A6B3B" w:rsidRPr="008A6B3B">
        <w:rPr>
          <w:sz w:val="28"/>
          <w:szCs w:val="28"/>
        </w:rPr>
        <w:t>а бывшая местом ссылки, а позже</w:t>
      </w:r>
      <w:r w:rsidRPr="008A6B3B">
        <w:rPr>
          <w:sz w:val="28"/>
          <w:szCs w:val="28"/>
        </w:rPr>
        <w:t xml:space="preserve"> ставшая для многих источником вдохновения, местом самопознания.</w:t>
      </w:r>
      <w:r w:rsidRPr="008A6B3B">
        <w:t xml:space="preserve"> </w:t>
      </w:r>
      <w:r w:rsidR="009E2036" w:rsidRPr="008A6B3B">
        <w:rPr>
          <w:sz w:val="28"/>
          <w:szCs w:val="28"/>
        </w:rPr>
        <w:t>Цель</w:t>
      </w:r>
      <w:r w:rsidR="007C584E" w:rsidRPr="008A6B3B">
        <w:rPr>
          <w:sz w:val="28"/>
          <w:szCs w:val="28"/>
        </w:rPr>
        <w:t xml:space="preserve"> фестиваля</w:t>
      </w:r>
      <w:r w:rsidR="00EA1CAF" w:rsidRPr="008A6B3B">
        <w:rPr>
          <w:sz w:val="28"/>
          <w:szCs w:val="28"/>
        </w:rPr>
        <w:t xml:space="preserve"> «Диалоги о российской истории. Освоение Северо – Западной Сибири»</w:t>
      </w:r>
      <w:r w:rsidR="007C584E" w:rsidRPr="008A6B3B">
        <w:rPr>
          <w:sz w:val="28"/>
          <w:szCs w:val="28"/>
        </w:rPr>
        <w:t xml:space="preserve"> –</w:t>
      </w:r>
      <w:r w:rsidR="00C72334" w:rsidRPr="008A6B3B">
        <w:rPr>
          <w:sz w:val="28"/>
          <w:szCs w:val="28"/>
        </w:rPr>
        <w:t xml:space="preserve"> </w:t>
      </w:r>
      <w:r w:rsidR="007C584E" w:rsidRPr="008A6B3B">
        <w:rPr>
          <w:sz w:val="28"/>
          <w:szCs w:val="28"/>
        </w:rPr>
        <w:t xml:space="preserve">пробудить интерес </w:t>
      </w:r>
      <w:r w:rsidR="00C72334" w:rsidRPr="008A6B3B">
        <w:rPr>
          <w:sz w:val="28"/>
          <w:szCs w:val="28"/>
        </w:rPr>
        <w:t xml:space="preserve">его участников </w:t>
      </w:r>
      <w:r w:rsidR="007C584E" w:rsidRPr="008A6B3B">
        <w:rPr>
          <w:sz w:val="28"/>
          <w:szCs w:val="28"/>
        </w:rPr>
        <w:t>к ее истории и культуре, воодушевить их на «личное открытие» Сибири, Югры, своего города</w:t>
      </w:r>
      <w:r w:rsidR="00C72334" w:rsidRPr="008A6B3B">
        <w:rPr>
          <w:sz w:val="28"/>
          <w:szCs w:val="28"/>
        </w:rPr>
        <w:t>, сформировать у них чувство сопричастности к своей Родине. Именно знание исторического прошлого</w:t>
      </w:r>
      <w:r w:rsidR="003704A1" w:rsidRPr="008A6B3B">
        <w:rPr>
          <w:sz w:val="28"/>
          <w:szCs w:val="28"/>
        </w:rPr>
        <w:t>, культурно-исторического наследия</w:t>
      </w:r>
      <w:r w:rsidR="00C72334" w:rsidRPr="008A6B3B">
        <w:rPr>
          <w:sz w:val="28"/>
          <w:szCs w:val="28"/>
        </w:rPr>
        <w:t xml:space="preserve"> формирует у </w:t>
      </w:r>
      <w:r w:rsidR="009E2036" w:rsidRPr="008A6B3B">
        <w:rPr>
          <w:sz w:val="28"/>
          <w:szCs w:val="28"/>
        </w:rPr>
        <w:t>людей</w:t>
      </w:r>
      <w:r w:rsidR="00C72334" w:rsidRPr="008A6B3B">
        <w:rPr>
          <w:sz w:val="28"/>
          <w:szCs w:val="28"/>
        </w:rPr>
        <w:t xml:space="preserve"> гражданскую позицию и </w:t>
      </w:r>
      <w:r w:rsidR="00FC66D5" w:rsidRPr="008A6B3B">
        <w:rPr>
          <w:sz w:val="28"/>
          <w:szCs w:val="28"/>
        </w:rPr>
        <w:t>понимание ценности Отечества</w:t>
      </w:r>
      <w:r w:rsidR="002925F7" w:rsidRPr="008A6B3B">
        <w:rPr>
          <w:sz w:val="28"/>
          <w:szCs w:val="28"/>
        </w:rPr>
        <w:t>, которые служат гарант</w:t>
      </w:r>
      <w:r w:rsidR="00155095" w:rsidRPr="008A6B3B">
        <w:rPr>
          <w:sz w:val="28"/>
          <w:szCs w:val="28"/>
        </w:rPr>
        <w:t>а</w:t>
      </w:r>
      <w:r w:rsidR="002925F7" w:rsidRPr="008A6B3B">
        <w:rPr>
          <w:sz w:val="28"/>
          <w:szCs w:val="28"/>
        </w:rPr>
        <w:t>м</w:t>
      </w:r>
      <w:r w:rsidR="00155095" w:rsidRPr="008A6B3B">
        <w:rPr>
          <w:sz w:val="28"/>
          <w:szCs w:val="28"/>
        </w:rPr>
        <w:t>и</w:t>
      </w:r>
      <w:r w:rsidR="002925F7" w:rsidRPr="008A6B3B">
        <w:rPr>
          <w:sz w:val="28"/>
          <w:szCs w:val="28"/>
        </w:rPr>
        <w:t xml:space="preserve"> дальнейшего существования и развития государства</w:t>
      </w:r>
      <w:r w:rsidR="00FC66D5" w:rsidRPr="008A6B3B">
        <w:rPr>
          <w:sz w:val="28"/>
          <w:szCs w:val="28"/>
        </w:rPr>
        <w:t xml:space="preserve">. </w:t>
      </w:r>
    </w:p>
    <w:p w:rsidR="00047D46" w:rsidRPr="008A6B3B" w:rsidRDefault="00536FCA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6B3B">
        <w:rPr>
          <w:sz w:val="28"/>
          <w:szCs w:val="28"/>
        </w:rPr>
        <w:t>Фестиваль посвящен 430-летию основания Сургута. 19 февраля 1594 года (1 марта по новому стилю) царь Федор Иоанович подписал наказ князьям Федору Борятинскому и Владимиру Аничкову «…быть на службе в Сибири вверх по Оби-реке, ставить город в Сургуте…».</w:t>
      </w:r>
      <w:r w:rsidR="00A1179C" w:rsidRPr="008A6B3B">
        <w:rPr>
          <w:sz w:val="28"/>
          <w:szCs w:val="28"/>
        </w:rPr>
        <w:t xml:space="preserve"> </w:t>
      </w:r>
      <w:r w:rsidR="009E2036" w:rsidRPr="008A6B3B">
        <w:rPr>
          <w:sz w:val="28"/>
          <w:szCs w:val="28"/>
        </w:rPr>
        <w:t>Мероприятия фестиваля – площадка для саморазвития, общения, вовлечения горожан в обсуждение вопросов истории нашего края.</w:t>
      </w:r>
    </w:p>
    <w:p w:rsidR="00033049" w:rsidRPr="008A6B3B" w:rsidRDefault="009E2036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6B3B">
        <w:rPr>
          <w:sz w:val="28"/>
          <w:szCs w:val="28"/>
        </w:rPr>
        <w:t>Проведение ф</w:t>
      </w:r>
      <w:r w:rsidR="00033049" w:rsidRPr="008A6B3B">
        <w:rPr>
          <w:sz w:val="28"/>
          <w:szCs w:val="28"/>
        </w:rPr>
        <w:t xml:space="preserve">естиваля </w:t>
      </w:r>
      <w:r w:rsidR="00F62D27" w:rsidRPr="008A6B3B">
        <w:rPr>
          <w:sz w:val="28"/>
          <w:szCs w:val="28"/>
        </w:rPr>
        <w:t xml:space="preserve">состоялось в рамках </w:t>
      </w:r>
      <w:r w:rsidR="00033049" w:rsidRPr="008A6B3B">
        <w:rPr>
          <w:sz w:val="28"/>
          <w:szCs w:val="28"/>
        </w:rPr>
        <w:t xml:space="preserve">реализации муниципальной программы </w:t>
      </w:r>
      <w:r w:rsidR="00854C9B" w:rsidRPr="008A6B3B">
        <w:rPr>
          <w:sz w:val="28"/>
          <w:szCs w:val="28"/>
        </w:rPr>
        <w:t>«Развитие культуры в городе Сургуте на период до 2030 года»</w:t>
      </w:r>
      <w:r w:rsidR="00F62D27" w:rsidRPr="008A6B3B">
        <w:rPr>
          <w:sz w:val="28"/>
          <w:szCs w:val="28"/>
        </w:rPr>
        <w:t>. Ключевые партнеры фестиваля</w:t>
      </w:r>
      <w:r w:rsidR="003353F9" w:rsidRPr="008A6B3B">
        <w:rPr>
          <w:sz w:val="28"/>
          <w:szCs w:val="28"/>
        </w:rPr>
        <w:t>: ФГБУ «</w:t>
      </w:r>
      <w:r w:rsidR="00854C9B" w:rsidRPr="008A6B3B">
        <w:rPr>
          <w:sz w:val="28"/>
          <w:szCs w:val="28"/>
        </w:rPr>
        <w:t>Президентск</w:t>
      </w:r>
      <w:r w:rsidR="00F62D27" w:rsidRPr="008A6B3B">
        <w:rPr>
          <w:sz w:val="28"/>
          <w:szCs w:val="28"/>
        </w:rPr>
        <w:t>ая</w:t>
      </w:r>
      <w:r w:rsidR="00854C9B" w:rsidRPr="008A6B3B">
        <w:rPr>
          <w:sz w:val="28"/>
          <w:szCs w:val="28"/>
        </w:rPr>
        <w:t xml:space="preserve"> библиотек</w:t>
      </w:r>
      <w:r w:rsidR="00F62D27" w:rsidRPr="008A6B3B">
        <w:rPr>
          <w:sz w:val="28"/>
          <w:szCs w:val="28"/>
        </w:rPr>
        <w:t>а</w:t>
      </w:r>
      <w:r w:rsidRPr="008A6B3B">
        <w:rPr>
          <w:sz w:val="28"/>
          <w:szCs w:val="28"/>
        </w:rPr>
        <w:t xml:space="preserve"> им. </w:t>
      </w:r>
      <w:r w:rsidR="00854C9B" w:rsidRPr="008A6B3B">
        <w:rPr>
          <w:sz w:val="28"/>
          <w:szCs w:val="28"/>
        </w:rPr>
        <w:t>Б.</w:t>
      </w:r>
      <w:r w:rsidRPr="008A6B3B">
        <w:rPr>
          <w:sz w:val="28"/>
          <w:szCs w:val="28"/>
        </w:rPr>
        <w:t> </w:t>
      </w:r>
      <w:r w:rsidR="00F62D27" w:rsidRPr="008A6B3B">
        <w:rPr>
          <w:sz w:val="28"/>
          <w:szCs w:val="28"/>
        </w:rPr>
        <w:t>Н. </w:t>
      </w:r>
      <w:r w:rsidR="00854C9B" w:rsidRPr="008A6B3B">
        <w:rPr>
          <w:sz w:val="28"/>
          <w:szCs w:val="28"/>
        </w:rPr>
        <w:t>Ельцина</w:t>
      </w:r>
      <w:r w:rsidR="003353F9" w:rsidRPr="008A6B3B">
        <w:rPr>
          <w:sz w:val="28"/>
          <w:szCs w:val="28"/>
        </w:rPr>
        <w:t>»</w:t>
      </w:r>
      <w:r w:rsidR="00854C9B" w:rsidRPr="008A6B3B">
        <w:rPr>
          <w:sz w:val="28"/>
          <w:szCs w:val="28"/>
        </w:rPr>
        <w:t xml:space="preserve">, БУ ВО ХМАО – Югры «Сургутский государственный педагогический университет», </w:t>
      </w:r>
      <w:r w:rsidR="00494D2D" w:rsidRPr="008A6B3B">
        <w:rPr>
          <w:sz w:val="28"/>
          <w:szCs w:val="28"/>
        </w:rPr>
        <w:t>БУ ВО ХМАО – Югры «</w:t>
      </w:r>
      <w:r w:rsidR="00854C9B" w:rsidRPr="008A6B3B">
        <w:rPr>
          <w:sz w:val="28"/>
          <w:szCs w:val="28"/>
        </w:rPr>
        <w:t>Сургутск</w:t>
      </w:r>
      <w:r w:rsidR="00494D2D" w:rsidRPr="008A6B3B">
        <w:rPr>
          <w:sz w:val="28"/>
          <w:szCs w:val="28"/>
        </w:rPr>
        <w:t xml:space="preserve">ий государственный </w:t>
      </w:r>
      <w:r w:rsidR="00854C9B" w:rsidRPr="008A6B3B">
        <w:rPr>
          <w:sz w:val="28"/>
          <w:szCs w:val="28"/>
        </w:rPr>
        <w:t>университет</w:t>
      </w:r>
      <w:r w:rsidR="00494D2D" w:rsidRPr="008A6B3B">
        <w:rPr>
          <w:sz w:val="28"/>
          <w:szCs w:val="28"/>
        </w:rPr>
        <w:t>»</w:t>
      </w:r>
      <w:r w:rsidR="00854C9B" w:rsidRPr="008A6B3B">
        <w:rPr>
          <w:sz w:val="28"/>
          <w:szCs w:val="28"/>
        </w:rPr>
        <w:t>, МБУК «Сургутский краеведческий музей».</w:t>
      </w:r>
      <w:r w:rsidR="0064593F" w:rsidRPr="008A6B3B">
        <w:rPr>
          <w:sz w:val="28"/>
          <w:szCs w:val="28"/>
        </w:rPr>
        <w:t xml:space="preserve"> </w:t>
      </w:r>
      <w:r w:rsidRPr="008A6B3B">
        <w:rPr>
          <w:sz w:val="28"/>
          <w:szCs w:val="28"/>
        </w:rPr>
        <w:t>В 40 мероприятиях ф</w:t>
      </w:r>
      <w:r w:rsidR="00033049" w:rsidRPr="008A6B3B">
        <w:rPr>
          <w:sz w:val="28"/>
          <w:szCs w:val="28"/>
        </w:rPr>
        <w:t>естиваля приняло участие 978 человек.</w:t>
      </w:r>
    </w:p>
    <w:p w:rsidR="00536FCA" w:rsidRPr="008A6B3B" w:rsidRDefault="00FD7B72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Открывала</w:t>
      </w:r>
      <w:r w:rsidR="00536FCA" w:rsidRPr="008A6B3B">
        <w:rPr>
          <w:sz w:val="28"/>
          <w:szCs w:val="28"/>
          <w:shd w:val="clear" w:color="auto" w:fill="FFFFFF"/>
        </w:rPr>
        <w:t xml:space="preserve"> программу </w:t>
      </w:r>
      <w:r>
        <w:rPr>
          <w:sz w:val="28"/>
          <w:szCs w:val="28"/>
          <w:shd w:val="clear" w:color="auto" w:fill="FFFFFF"/>
        </w:rPr>
        <w:t xml:space="preserve">фестиваля </w:t>
      </w:r>
      <w:r w:rsidR="00536FCA" w:rsidRPr="008A6B3B">
        <w:rPr>
          <w:sz w:val="28"/>
          <w:szCs w:val="28"/>
          <w:shd w:val="clear" w:color="auto" w:fill="FFFFFF"/>
        </w:rPr>
        <w:t xml:space="preserve">веб-конференция «Освоение Северо-Западной Сибири», </w:t>
      </w:r>
      <w:r>
        <w:rPr>
          <w:sz w:val="28"/>
          <w:szCs w:val="28"/>
          <w:shd w:val="clear" w:color="auto" w:fill="FFFFFF"/>
        </w:rPr>
        <w:t xml:space="preserve">соорганизатор – </w:t>
      </w:r>
      <w:r w:rsidR="00536FCA" w:rsidRPr="008A6B3B">
        <w:rPr>
          <w:sz w:val="28"/>
          <w:szCs w:val="28"/>
          <w:shd w:val="clear" w:color="auto" w:fill="FFFFFF"/>
        </w:rPr>
        <w:t>Президентская</w:t>
      </w:r>
      <w:r>
        <w:rPr>
          <w:sz w:val="28"/>
          <w:szCs w:val="28"/>
          <w:shd w:val="clear" w:color="auto" w:fill="FFFFFF"/>
        </w:rPr>
        <w:t xml:space="preserve"> </w:t>
      </w:r>
      <w:r w:rsidR="00536FCA" w:rsidRPr="008A6B3B">
        <w:rPr>
          <w:sz w:val="28"/>
          <w:szCs w:val="28"/>
          <w:shd w:val="clear" w:color="auto" w:fill="FFFFFF"/>
        </w:rPr>
        <w:t xml:space="preserve"> библиотека </w:t>
      </w:r>
      <w:r>
        <w:rPr>
          <w:sz w:val="28"/>
          <w:szCs w:val="28"/>
          <w:shd w:val="clear" w:color="auto" w:fill="FFFFFF"/>
        </w:rPr>
        <w:br/>
      </w:r>
      <w:r w:rsidR="00536FCA" w:rsidRPr="008A6B3B">
        <w:rPr>
          <w:sz w:val="28"/>
          <w:szCs w:val="28"/>
          <w:shd w:val="clear" w:color="auto" w:fill="FFFFFF"/>
        </w:rPr>
        <w:lastRenderedPageBreak/>
        <w:t xml:space="preserve">им. </w:t>
      </w:r>
      <w:r w:rsidR="008A6B3B">
        <w:rPr>
          <w:sz w:val="28"/>
          <w:szCs w:val="28"/>
          <w:shd w:val="clear" w:color="auto" w:fill="FFFFFF"/>
        </w:rPr>
        <w:t>Б. Н. </w:t>
      </w:r>
      <w:r w:rsidR="00536FCA" w:rsidRPr="008A6B3B">
        <w:rPr>
          <w:sz w:val="28"/>
          <w:szCs w:val="28"/>
          <w:shd w:val="clear" w:color="auto" w:fill="FFFFFF"/>
        </w:rPr>
        <w:t>Ельцина</w:t>
      </w:r>
      <w:r>
        <w:rPr>
          <w:sz w:val="28"/>
          <w:szCs w:val="28"/>
          <w:shd w:val="clear" w:color="auto" w:fill="FFFFFF"/>
        </w:rPr>
        <w:t xml:space="preserve"> (г. Москва), участники</w:t>
      </w:r>
      <w:r w:rsidR="00F62D27" w:rsidRPr="008A6B3B">
        <w:rPr>
          <w:sz w:val="28"/>
          <w:szCs w:val="28"/>
          <w:shd w:val="clear" w:color="auto" w:fill="FFFFFF"/>
        </w:rPr>
        <w:t xml:space="preserve"> – представител</w:t>
      </w:r>
      <w:r w:rsidR="003353F9" w:rsidRPr="008A6B3B">
        <w:rPr>
          <w:sz w:val="28"/>
          <w:szCs w:val="28"/>
          <w:shd w:val="clear" w:color="auto" w:fill="FFFFFF"/>
        </w:rPr>
        <w:t>и научного сообщества из Новосибирска, Санкт-Петербурга, Тюмени, Шадринска, Ханты-Мансийска.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Обширная т</w:t>
      </w:r>
      <w:r w:rsidR="00536FCA" w:rsidRPr="008A6B3B">
        <w:rPr>
          <w:sz w:val="28"/>
          <w:szCs w:val="28"/>
          <w:shd w:val="clear" w:color="auto" w:fill="FFFFFF"/>
        </w:rPr>
        <w:t>ематика выступлений варьировалась от общих вопросов</w:t>
      </w:r>
      <w:r w:rsidR="00C23B09" w:rsidRPr="008A6B3B">
        <w:rPr>
          <w:sz w:val="28"/>
          <w:szCs w:val="28"/>
          <w:shd w:val="clear" w:color="auto" w:fill="FFFFFF"/>
        </w:rPr>
        <w:t xml:space="preserve"> (</w:t>
      </w:r>
      <w:r w:rsidR="00536FCA" w:rsidRPr="008A6B3B">
        <w:rPr>
          <w:sz w:val="28"/>
          <w:szCs w:val="28"/>
          <w:shd w:val="clear" w:color="auto" w:fill="FFFFFF"/>
        </w:rPr>
        <w:t>«Присоединение Сибири к России в конце</w:t>
      </w:r>
      <w:r w:rsidR="000B563C" w:rsidRPr="008A6B3B">
        <w:rPr>
          <w:sz w:val="28"/>
          <w:szCs w:val="28"/>
          <w:shd w:val="clear" w:color="auto" w:fill="FFFFFF"/>
        </w:rPr>
        <w:t xml:space="preserve"> </w:t>
      </w:r>
      <w:r w:rsidR="00536FCA" w:rsidRPr="008A6B3B">
        <w:rPr>
          <w:sz w:val="28"/>
          <w:szCs w:val="28"/>
          <w:shd w:val="clear" w:color="auto" w:fill="FFFFFF"/>
        </w:rPr>
        <w:t>XVII – начале XVIII в.»</w:t>
      </w:r>
      <w:r w:rsidR="00C23B09" w:rsidRPr="008A6B3B">
        <w:rPr>
          <w:sz w:val="28"/>
          <w:szCs w:val="28"/>
          <w:shd w:val="clear" w:color="auto" w:fill="FFFFFF"/>
        </w:rPr>
        <w:t xml:space="preserve">, </w:t>
      </w:r>
      <w:r w:rsidR="00536FCA" w:rsidRPr="008A6B3B">
        <w:rPr>
          <w:sz w:val="28"/>
          <w:szCs w:val="28"/>
          <w:shd w:val="clear" w:color="auto" w:fill="FFFFFF"/>
        </w:rPr>
        <w:t xml:space="preserve">А. С. Зуев, </w:t>
      </w:r>
      <w:r w:rsidR="0064593F" w:rsidRPr="008A6B3B">
        <w:rPr>
          <w:sz w:val="28"/>
          <w:szCs w:val="28"/>
          <w:shd w:val="clear" w:color="auto" w:fill="FFFFFF"/>
        </w:rPr>
        <w:t>д.и.н.</w:t>
      </w:r>
      <w:r w:rsidR="00536FCA" w:rsidRPr="008A6B3B">
        <w:rPr>
          <w:sz w:val="28"/>
          <w:szCs w:val="28"/>
          <w:shd w:val="clear" w:color="auto" w:fill="FFFFFF"/>
        </w:rPr>
        <w:t>, проф</w:t>
      </w:r>
      <w:r w:rsidR="0064593F" w:rsidRPr="008A6B3B">
        <w:rPr>
          <w:sz w:val="28"/>
          <w:szCs w:val="28"/>
          <w:shd w:val="clear" w:color="auto" w:fill="FFFFFF"/>
        </w:rPr>
        <w:t>.</w:t>
      </w:r>
      <w:r w:rsidR="00536FCA" w:rsidRPr="008A6B3B">
        <w:rPr>
          <w:sz w:val="28"/>
          <w:szCs w:val="28"/>
          <w:shd w:val="clear" w:color="auto" w:fill="FFFFFF"/>
        </w:rPr>
        <w:t xml:space="preserve"> кафедры отечественной истории Гуманитарного института НГУ</w:t>
      </w:r>
      <w:r w:rsidR="00033049" w:rsidRPr="008A6B3B">
        <w:rPr>
          <w:sz w:val="28"/>
          <w:szCs w:val="28"/>
          <w:shd w:val="clear" w:color="auto" w:fill="FFFFFF"/>
        </w:rPr>
        <w:t>,</w:t>
      </w:r>
      <w:r w:rsidR="000A68B6" w:rsidRPr="008A6B3B">
        <w:rPr>
          <w:sz w:val="28"/>
          <w:szCs w:val="28"/>
          <w:shd w:val="clear" w:color="auto" w:fill="FFFFFF"/>
        </w:rPr>
        <w:t xml:space="preserve"> </w:t>
      </w:r>
      <w:r w:rsidR="00033049" w:rsidRPr="008A6B3B">
        <w:rPr>
          <w:sz w:val="28"/>
          <w:szCs w:val="28"/>
          <w:shd w:val="clear" w:color="auto" w:fill="FFFFFF"/>
        </w:rPr>
        <w:t>г.</w:t>
      </w:r>
      <w:r w:rsidR="00F62D27" w:rsidRPr="008A6B3B">
        <w:rPr>
          <w:sz w:val="28"/>
          <w:szCs w:val="28"/>
          <w:shd w:val="clear" w:color="auto" w:fill="FFFFFF"/>
        </w:rPr>
        <w:t> </w:t>
      </w:r>
      <w:r w:rsidR="00033049" w:rsidRPr="008A6B3B">
        <w:rPr>
          <w:sz w:val="28"/>
          <w:szCs w:val="28"/>
          <w:shd w:val="clear" w:color="auto" w:fill="FFFFFF"/>
        </w:rPr>
        <w:t>Новосибирск</w:t>
      </w:r>
      <w:r w:rsidR="00536FCA" w:rsidRPr="008A6B3B">
        <w:rPr>
          <w:sz w:val="28"/>
          <w:szCs w:val="28"/>
          <w:shd w:val="clear" w:color="auto" w:fill="FFFFFF"/>
        </w:rPr>
        <w:t>) до небольших «частных» тем</w:t>
      </w:r>
      <w:r w:rsidR="00C23B09" w:rsidRPr="008A6B3B">
        <w:rPr>
          <w:sz w:val="28"/>
          <w:szCs w:val="28"/>
          <w:shd w:val="clear" w:color="auto" w:fill="FFFFFF"/>
        </w:rPr>
        <w:t xml:space="preserve"> (</w:t>
      </w:r>
      <w:r w:rsidR="00536FCA" w:rsidRPr="008A6B3B">
        <w:rPr>
          <w:sz w:val="28"/>
          <w:szCs w:val="28"/>
          <w:shd w:val="clear" w:color="auto" w:fill="FFFFFF"/>
        </w:rPr>
        <w:t>«Купцы и рыбопромышленники в Тазовской губе в XIX – начале XX в.»</w:t>
      </w:r>
      <w:r w:rsidR="00C23B09" w:rsidRPr="008A6B3B">
        <w:rPr>
          <w:sz w:val="28"/>
          <w:szCs w:val="28"/>
          <w:shd w:val="clear" w:color="auto" w:fill="FFFFFF"/>
        </w:rPr>
        <w:t xml:space="preserve">, </w:t>
      </w:r>
      <w:r w:rsidR="00536FCA" w:rsidRPr="008A6B3B">
        <w:rPr>
          <w:sz w:val="28"/>
          <w:szCs w:val="28"/>
          <w:shd w:val="clear" w:color="auto" w:fill="FFFFFF"/>
        </w:rPr>
        <w:t>Ю.</w:t>
      </w:r>
      <w:r w:rsidR="00C23B09" w:rsidRPr="008A6B3B">
        <w:rPr>
          <w:sz w:val="28"/>
          <w:szCs w:val="28"/>
          <w:shd w:val="clear" w:color="auto" w:fill="FFFFFF"/>
        </w:rPr>
        <w:t xml:space="preserve"> </w:t>
      </w:r>
      <w:r w:rsidR="00536FCA" w:rsidRPr="008A6B3B">
        <w:rPr>
          <w:sz w:val="28"/>
          <w:szCs w:val="28"/>
          <w:shd w:val="clear" w:color="auto" w:fill="FFFFFF"/>
        </w:rPr>
        <w:t>Н.</w:t>
      </w:r>
      <w:r w:rsidR="00F62D27" w:rsidRPr="008A6B3B">
        <w:rPr>
          <w:sz w:val="28"/>
          <w:szCs w:val="28"/>
          <w:shd w:val="clear" w:color="auto" w:fill="FFFFFF"/>
        </w:rPr>
        <w:t> </w:t>
      </w:r>
      <w:r w:rsidR="00536FCA" w:rsidRPr="008A6B3B">
        <w:rPr>
          <w:sz w:val="28"/>
          <w:szCs w:val="28"/>
          <w:shd w:val="clear" w:color="auto" w:fill="FFFFFF"/>
        </w:rPr>
        <w:t xml:space="preserve">Квашнин, </w:t>
      </w:r>
      <w:r w:rsidR="00C23B09" w:rsidRPr="008A6B3B">
        <w:rPr>
          <w:sz w:val="28"/>
          <w:szCs w:val="28"/>
          <w:shd w:val="clear" w:color="auto" w:fill="FFFFFF"/>
        </w:rPr>
        <w:t>к.и.н.</w:t>
      </w:r>
      <w:r w:rsidR="00536FCA" w:rsidRPr="008A6B3B">
        <w:rPr>
          <w:sz w:val="28"/>
          <w:szCs w:val="28"/>
          <w:shd w:val="clear" w:color="auto" w:fill="FFFFFF"/>
        </w:rPr>
        <w:t xml:space="preserve">, главный научный сотрудник Музея Природы </w:t>
      </w:r>
      <w:r w:rsidR="00F62D27" w:rsidRPr="008A6B3B">
        <w:rPr>
          <w:sz w:val="28"/>
          <w:szCs w:val="28"/>
          <w:shd w:val="clear" w:color="auto" w:fill="FFFFFF"/>
        </w:rPr>
        <w:t>и Человека г. Ханты-Мансийска).</w:t>
      </w:r>
    </w:p>
    <w:p w:rsidR="00536FCA" w:rsidRPr="008A6B3B" w:rsidRDefault="00536FCA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>Ключев</w:t>
      </w:r>
      <w:r w:rsidR="00C23B09" w:rsidRPr="008A6B3B">
        <w:rPr>
          <w:sz w:val="28"/>
          <w:szCs w:val="28"/>
          <w:shd w:val="clear" w:color="auto" w:fill="FFFFFF"/>
        </w:rPr>
        <w:t>ое</w:t>
      </w:r>
      <w:r w:rsidRPr="008A6B3B">
        <w:rPr>
          <w:sz w:val="28"/>
          <w:szCs w:val="28"/>
          <w:shd w:val="clear" w:color="auto" w:fill="FFFFFF"/>
        </w:rPr>
        <w:t xml:space="preserve"> мероприятие первого дня </w:t>
      </w:r>
      <w:r w:rsidR="009E2036" w:rsidRPr="008A6B3B">
        <w:rPr>
          <w:sz w:val="28"/>
          <w:szCs w:val="28"/>
          <w:shd w:val="clear" w:color="auto" w:fill="FFFFFF"/>
        </w:rPr>
        <w:t>ф</w:t>
      </w:r>
      <w:r w:rsidRPr="008A6B3B">
        <w:rPr>
          <w:sz w:val="28"/>
          <w:szCs w:val="28"/>
          <w:shd w:val="clear" w:color="auto" w:fill="FFFFFF"/>
        </w:rPr>
        <w:t>естиваля</w:t>
      </w:r>
      <w:r w:rsidR="00C23B09" w:rsidRPr="008A6B3B">
        <w:rPr>
          <w:sz w:val="28"/>
          <w:szCs w:val="28"/>
          <w:shd w:val="clear" w:color="auto" w:fill="FFFFFF"/>
        </w:rPr>
        <w:t xml:space="preserve"> –</w:t>
      </w:r>
      <w:r w:rsidRPr="008A6B3B">
        <w:rPr>
          <w:sz w:val="28"/>
          <w:szCs w:val="28"/>
          <w:shd w:val="clear" w:color="auto" w:fill="FFFFFF"/>
        </w:rPr>
        <w:t xml:space="preserve"> панельная дискуссия «Факты и вымыслы в истории освоения Северо-Западной Сибири»</w:t>
      </w:r>
      <w:r w:rsidR="00C23B09" w:rsidRPr="008A6B3B">
        <w:rPr>
          <w:sz w:val="28"/>
          <w:szCs w:val="28"/>
          <w:shd w:val="clear" w:color="auto" w:fill="FFFFFF"/>
        </w:rPr>
        <w:t>, у</w:t>
      </w:r>
      <w:r w:rsidRPr="008A6B3B">
        <w:rPr>
          <w:sz w:val="28"/>
          <w:szCs w:val="28"/>
          <w:shd w:val="clear" w:color="auto" w:fill="FFFFFF"/>
        </w:rPr>
        <w:t>част</w:t>
      </w:r>
      <w:r w:rsidR="00C23B09" w:rsidRPr="008A6B3B">
        <w:rPr>
          <w:sz w:val="28"/>
          <w:szCs w:val="28"/>
          <w:shd w:val="clear" w:color="auto" w:fill="FFFFFF"/>
        </w:rPr>
        <w:t>никами которой стали</w:t>
      </w:r>
      <w:r w:rsidRPr="008A6B3B">
        <w:rPr>
          <w:sz w:val="28"/>
          <w:szCs w:val="28"/>
          <w:shd w:val="clear" w:color="auto" w:fill="FFFFFF"/>
        </w:rPr>
        <w:t xml:space="preserve"> </w:t>
      </w:r>
      <w:r w:rsidR="008A6B3B">
        <w:rPr>
          <w:sz w:val="28"/>
          <w:szCs w:val="28"/>
          <w:shd w:val="clear" w:color="auto" w:fill="FFFFFF"/>
        </w:rPr>
        <w:t>М. </w:t>
      </w:r>
      <w:r w:rsidR="00C23B09" w:rsidRPr="008A6B3B">
        <w:rPr>
          <w:sz w:val="28"/>
          <w:szCs w:val="28"/>
          <w:shd w:val="clear" w:color="auto" w:fill="FFFFFF"/>
        </w:rPr>
        <w:t>Ю.</w:t>
      </w:r>
      <w:r w:rsidR="008A6B3B">
        <w:rPr>
          <w:sz w:val="28"/>
          <w:szCs w:val="28"/>
          <w:shd w:val="clear" w:color="auto" w:fill="FFFFFF"/>
        </w:rPr>
        <w:t> </w:t>
      </w:r>
      <w:r w:rsidRPr="008A6B3B">
        <w:rPr>
          <w:sz w:val="28"/>
          <w:szCs w:val="28"/>
          <w:shd w:val="clear" w:color="auto" w:fill="FFFFFF"/>
        </w:rPr>
        <w:t>Селянина, директор Сургутск</w:t>
      </w:r>
      <w:r w:rsidR="00344B74" w:rsidRPr="008A6B3B">
        <w:rPr>
          <w:sz w:val="28"/>
          <w:szCs w:val="28"/>
          <w:shd w:val="clear" w:color="auto" w:fill="FFFFFF"/>
        </w:rPr>
        <w:t xml:space="preserve">ого </w:t>
      </w:r>
      <w:r w:rsidRPr="008A6B3B">
        <w:rPr>
          <w:sz w:val="28"/>
          <w:szCs w:val="28"/>
          <w:shd w:val="clear" w:color="auto" w:fill="FFFFFF"/>
        </w:rPr>
        <w:t>краеведческ</w:t>
      </w:r>
      <w:r w:rsidR="00344B74" w:rsidRPr="008A6B3B">
        <w:rPr>
          <w:sz w:val="28"/>
          <w:szCs w:val="28"/>
          <w:shd w:val="clear" w:color="auto" w:fill="FFFFFF"/>
        </w:rPr>
        <w:t xml:space="preserve">ого </w:t>
      </w:r>
      <w:r w:rsidRPr="008A6B3B">
        <w:rPr>
          <w:sz w:val="28"/>
          <w:szCs w:val="28"/>
          <w:shd w:val="clear" w:color="auto" w:fill="FFFFFF"/>
        </w:rPr>
        <w:t>муз</w:t>
      </w:r>
      <w:r w:rsidR="00344B74" w:rsidRPr="008A6B3B">
        <w:rPr>
          <w:sz w:val="28"/>
          <w:szCs w:val="28"/>
          <w:shd w:val="clear" w:color="auto" w:fill="FFFFFF"/>
        </w:rPr>
        <w:t>ея</w:t>
      </w:r>
      <w:r w:rsidRPr="008A6B3B">
        <w:rPr>
          <w:sz w:val="28"/>
          <w:szCs w:val="28"/>
          <w:shd w:val="clear" w:color="auto" w:fill="FFFFFF"/>
        </w:rPr>
        <w:t>, доцент кафедры истории России</w:t>
      </w:r>
      <w:r w:rsidR="000F0CCB" w:rsidRPr="008A6B3B">
        <w:rPr>
          <w:sz w:val="28"/>
          <w:szCs w:val="28"/>
          <w:shd w:val="clear" w:color="auto" w:fill="FFFFFF"/>
        </w:rPr>
        <w:t xml:space="preserve"> СурГУ</w:t>
      </w:r>
      <w:r w:rsidRPr="008A6B3B">
        <w:rPr>
          <w:sz w:val="28"/>
          <w:szCs w:val="28"/>
          <w:shd w:val="clear" w:color="auto" w:fill="FFFFFF"/>
        </w:rPr>
        <w:t>; Д</w:t>
      </w:r>
      <w:r w:rsidR="00C23B09" w:rsidRPr="008A6B3B">
        <w:rPr>
          <w:sz w:val="28"/>
          <w:szCs w:val="28"/>
          <w:shd w:val="clear" w:color="auto" w:fill="FFFFFF"/>
        </w:rPr>
        <w:t>.</w:t>
      </w:r>
      <w:r w:rsidR="009E2036" w:rsidRPr="008A6B3B">
        <w:rPr>
          <w:sz w:val="28"/>
          <w:szCs w:val="28"/>
          <w:shd w:val="clear" w:color="auto" w:fill="FFFFFF"/>
        </w:rPr>
        <w:t> В. </w:t>
      </w:r>
      <w:r w:rsidR="008B184C">
        <w:rPr>
          <w:sz w:val="28"/>
          <w:szCs w:val="28"/>
          <w:shd w:val="clear" w:color="auto" w:fill="FFFFFF"/>
        </w:rPr>
        <w:t>Кирил</w:t>
      </w:r>
      <w:r w:rsidRPr="008A6B3B">
        <w:rPr>
          <w:sz w:val="28"/>
          <w:szCs w:val="28"/>
          <w:shd w:val="clear" w:color="auto" w:fill="FFFFFF"/>
        </w:rPr>
        <w:t xml:space="preserve">юк, </w:t>
      </w:r>
      <w:r w:rsidR="00C23B09" w:rsidRPr="008A6B3B">
        <w:rPr>
          <w:sz w:val="28"/>
          <w:szCs w:val="28"/>
          <w:shd w:val="clear" w:color="auto" w:fill="FFFFFF"/>
        </w:rPr>
        <w:t>к.и.н.</w:t>
      </w:r>
      <w:r w:rsidRPr="008A6B3B">
        <w:rPr>
          <w:sz w:val="28"/>
          <w:szCs w:val="28"/>
          <w:shd w:val="clear" w:color="auto" w:fill="FFFFFF"/>
        </w:rPr>
        <w:t xml:space="preserve">, доцент, заведующий кафедрой истории России </w:t>
      </w:r>
      <w:r w:rsidR="000B563C" w:rsidRPr="008A6B3B">
        <w:rPr>
          <w:sz w:val="28"/>
          <w:szCs w:val="28"/>
          <w:shd w:val="clear" w:color="auto" w:fill="FFFFFF"/>
        </w:rPr>
        <w:t>СурГУ</w:t>
      </w:r>
      <w:r w:rsidRPr="008A6B3B">
        <w:rPr>
          <w:sz w:val="28"/>
          <w:szCs w:val="28"/>
          <w:shd w:val="clear" w:color="auto" w:fill="FFFFFF"/>
        </w:rPr>
        <w:t xml:space="preserve">; </w:t>
      </w:r>
      <w:r w:rsidR="00C23B09" w:rsidRPr="008A6B3B">
        <w:rPr>
          <w:sz w:val="28"/>
          <w:szCs w:val="28"/>
          <w:shd w:val="clear" w:color="auto" w:fill="FFFFFF"/>
        </w:rPr>
        <w:t>И. Д.</w:t>
      </w:r>
      <w:r w:rsidRPr="008A6B3B">
        <w:rPr>
          <w:sz w:val="28"/>
          <w:szCs w:val="28"/>
          <w:shd w:val="clear" w:color="auto" w:fill="FFFFFF"/>
        </w:rPr>
        <w:t xml:space="preserve"> Горшков, </w:t>
      </w:r>
      <w:r w:rsidR="00C23B09" w:rsidRPr="008A6B3B">
        <w:rPr>
          <w:sz w:val="28"/>
          <w:szCs w:val="28"/>
          <w:shd w:val="clear" w:color="auto" w:fill="FFFFFF"/>
        </w:rPr>
        <w:t>к.и.н.</w:t>
      </w:r>
      <w:r w:rsidRPr="008A6B3B">
        <w:rPr>
          <w:sz w:val="28"/>
          <w:szCs w:val="28"/>
          <w:shd w:val="clear" w:color="auto" w:fill="FFFFFF"/>
        </w:rPr>
        <w:t>, доцент кафедры социально-гуманитарного образования СурГПУ</w:t>
      </w:r>
      <w:r w:rsidR="003353F9" w:rsidRPr="008A6B3B">
        <w:rPr>
          <w:sz w:val="28"/>
          <w:szCs w:val="28"/>
          <w:shd w:val="clear" w:color="auto" w:fill="FFFFFF"/>
        </w:rPr>
        <w:t xml:space="preserve">; </w:t>
      </w:r>
      <w:r w:rsidR="00C23B09" w:rsidRPr="008A6B3B">
        <w:rPr>
          <w:sz w:val="28"/>
          <w:szCs w:val="28"/>
          <w:shd w:val="clear" w:color="auto" w:fill="FFFFFF"/>
        </w:rPr>
        <w:t>А. С.</w:t>
      </w:r>
      <w:r w:rsidR="003353F9" w:rsidRPr="008A6B3B">
        <w:rPr>
          <w:sz w:val="28"/>
          <w:szCs w:val="28"/>
          <w:shd w:val="clear" w:color="auto" w:fill="FFFFFF"/>
        </w:rPr>
        <w:t xml:space="preserve"> Хромых, </w:t>
      </w:r>
      <w:r w:rsidR="00C23B09" w:rsidRPr="008A6B3B">
        <w:rPr>
          <w:sz w:val="28"/>
          <w:szCs w:val="28"/>
          <w:shd w:val="clear" w:color="auto" w:fill="FFFFFF"/>
        </w:rPr>
        <w:t>к.и.н.</w:t>
      </w:r>
      <w:r w:rsidR="003353F9" w:rsidRPr="008A6B3B">
        <w:rPr>
          <w:sz w:val="28"/>
          <w:szCs w:val="28"/>
          <w:shd w:val="clear" w:color="auto" w:fill="FFFFFF"/>
        </w:rPr>
        <w:t xml:space="preserve">, доцент ВАК, преподаватель-организатор Горчаковского лицея </w:t>
      </w:r>
      <w:r w:rsidR="009E2036" w:rsidRPr="008A6B3B">
        <w:rPr>
          <w:sz w:val="28"/>
          <w:szCs w:val="28"/>
          <w:shd w:val="clear" w:color="auto" w:fill="FFFFFF"/>
        </w:rPr>
        <w:t>МГИМО</w:t>
      </w:r>
      <w:r w:rsidR="003353F9" w:rsidRPr="008A6B3B">
        <w:rPr>
          <w:sz w:val="28"/>
          <w:szCs w:val="28"/>
          <w:shd w:val="clear" w:color="auto" w:fill="FFFFFF"/>
        </w:rPr>
        <w:t xml:space="preserve">; </w:t>
      </w:r>
      <w:r w:rsidR="00C23B09" w:rsidRPr="008A6B3B">
        <w:rPr>
          <w:sz w:val="28"/>
          <w:szCs w:val="28"/>
          <w:shd w:val="clear" w:color="auto" w:fill="FFFFFF"/>
        </w:rPr>
        <w:t>П. Л.</w:t>
      </w:r>
      <w:r w:rsidR="003353F9" w:rsidRPr="008A6B3B">
        <w:rPr>
          <w:sz w:val="28"/>
          <w:szCs w:val="28"/>
          <w:shd w:val="clear" w:color="auto" w:fill="FFFFFF"/>
        </w:rPr>
        <w:t xml:space="preserve"> Карась, сотрудник сектора этнологии и социальной антропологии Института проблем освоения Севера Тюменского научного центра сибирского отделения </w:t>
      </w:r>
      <w:r w:rsidR="00C23B09" w:rsidRPr="008A6B3B">
        <w:rPr>
          <w:sz w:val="28"/>
          <w:szCs w:val="28"/>
          <w:shd w:val="clear" w:color="auto" w:fill="FFFFFF"/>
        </w:rPr>
        <w:t>РАН</w:t>
      </w:r>
      <w:r w:rsidR="00C94359" w:rsidRPr="008A6B3B">
        <w:rPr>
          <w:sz w:val="28"/>
          <w:szCs w:val="28"/>
          <w:shd w:val="clear" w:color="auto" w:fill="FFFFFF"/>
        </w:rPr>
        <w:t xml:space="preserve">. Предметом дискуссии стали вопросы </w:t>
      </w:r>
      <w:r w:rsidR="00C23B09" w:rsidRPr="008A6B3B">
        <w:rPr>
          <w:sz w:val="28"/>
          <w:szCs w:val="28"/>
          <w:shd w:val="clear" w:color="auto" w:fill="FFFFFF"/>
        </w:rPr>
        <w:t>терминологии,</w:t>
      </w:r>
      <w:r w:rsidR="00C94359" w:rsidRPr="008A6B3B">
        <w:rPr>
          <w:sz w:val="28"/>
          <w:szCs w:val="28"/>
          <w:shd w:val="clear" w:color="auto" w:fill="FFFFFF"/>
        </w:rPr>
        <w:t xml:space="preserve"> наиболее точно и корректно отража</w:t>
      </w:r>
      <w:r w:rsidR="00C23B09" w:rsidRPr="008A6B3B">
        <w:rPr>
          <w:sz w:val="28"/>
          <w:szCs w:val="28"/>
          <w:shd w:val="clear" w:color="auto" w:fill="FFFFFF"/>
        </w:rPr>
        <w:t>ющие</w:t>
      </w:r>
      <w:r w:rsidR="00C94359" w:rsidRPr="008A6B3B">
        <w:rPr>
          <w:sz w:val="28"/>
          <w:szCs w:val="28"/>
          <w:shd w:val="clear" w:color="auto" w:fill="FFFFFF"/>
        </w:rPr>
        <w:t xml:space="preserve"> период вхождения Сибири в состав России («освоение», «колонизация», «завоевание»)</w:t>
      </w:r>
      <w:r w:rsidR="00C23B09" w:rsidRPr="008A6B3B">
        <w:rPr>
          <w:sz w:val="28"/>
          <w:szCs w:val="28"/>
          <w:shd w:val="clear" w:color="auto" w:fill="FFFFFF"/>
        </w:rPr>
        <w:t>;</w:t>
      </w:r>
      <w:r w:rsidR="00C94359" w:rsidRPr="008A6B3B">
        <w:rPr>
          <w:sz w:val="28"/>
          <w:szCs w:val="28"/>
          <w:shd w:val="clear" w:color="auto" w:fill="FFFFFF"/>
        </w:rPr>
        <w:t xml:space="preserve"> </w:t>
      </w:r>
      <w:r w:rsidR="00C23B09" w:rsidRPr="008A6B3B">
        <w:rPr>
          <w:sz w:val="28"/>
          <w:szCs w:val="28"/>
          <w:shd w:val="clear" w:color="auto" w:fill="FFFFFF"/>
        </w:rPr>
        <w:t>влияния открытия углеводородных месторождений на развитие территории; </w:t>
      </w:r>
      <w:r w:rsidR="00C94359" w:rsidRPr="008A6B3B">
        <w:rPr>
          <w:sz w:val="28"/>
          <w:szCs w:val="28"/>
          <w:shd w:val="clear" w:color="auto" w:fill="FFFFFF"/>
        </w:rPr>
        <w:t>роль каторг</w:t>
      </w:r>
      <w:r w:rsidR="00C23B09" w:rsidRPr="008A6B3B">
        <w:rPr>
          <w:sz w:val="28"/>
          <w:szCs w:val="28"/>
          <w:shd w:val="clear" w:color="auto" w:fill="FFFFFF"/>
        </w:rPr>
        <w:t>и</w:t>
      </w:r>
      <w:r w:rsidR="00C94359" w:rsidRPr="008A6B3B">
        <w:rPr>
          <w:sz w:val="28"/>
          <w:szCs w:val="28"/>
          <w:shd w:val="clear" w:color="auto" w:fill="FFFFFF"/>
        </w:rPr>
        <w:t xml:space="preserve"> и каторжник</w:t>
      </w:r>
      <w:r w:rsidR="00C23B09" w:rsidRPr="008A6B3B">
        <w:rPr>
          <w:sz w:val="28"/>
          <w:szCs w:val="28"/>
          <w:shd w:val="clear" w:color="auto" w:fill="FFFFFF"/>
        </w:rPr>
        <w:t>ов</w:t>
      </w:r>
      <w:r w:rsidR="00C94359" w:rsidRPr="008A6B3B">
        <w:rPr>
          <w:sz w:val="28"/>
          <w:szCs w:val="28"/>
          <w:shd w:val="clear" w:color="auto" w:fill="FFFFFF"/>
        </w:rPr>
        <w:t xml:space="preserve"> (ссыльны</w:t>
      </w:r>
      <w:r w:rsidR="00C23B09" w:rsidRPr="008A6B3B">
        <w:rPr>
          <w:sz w:val="28"/>
          <w:szCs w:val="28"/>
          <w:shd w:val="clear" w:color="auto" w:fill="FFFFFF"/>
        </w:rPr>
        <w:t>х</w:t>
      </w:r>
      <w:r w:rsidR="00C94359" w:rsidRPr="008A6B3B">
        <w:rPr>
          <w:sz w:val="28"/>
          <w:szCs w:val="28"/>
          <w:shd w:val="clear" w:color="auto" w:fill="FFFFFF"/>
        </w:rPr>
        <w:t>) в освоении Северо-Западной Сибири</w:t>
      </w:r>
      <w:r w:rsidR="00C23B09" w:rsidRPr="008A6B3B">
        <w:rPr>
          <w:sz w:val="28"/>
          <w:szCs w:val="28"/>
          <w:shd w:val="clear" w:color="auto" w:fill="FFFFFF"/>
        </w:rPr>
        <w:t>;</w:t>
      </w:r>
      <w:r w:rsidR="00C94359" w:rsidRPr="008A6B3B">
        <w:rPr>
          <w:sz w:val="28"/>
          <w:szCs w:val="28"/>
          <w:shd w:val="clear" w:color="auto" w:fill="FFFFFF"/>
        </w:rPr>
        <w:t xml:space="preserve"> личност</w:t>
      </w:r>
      <w:r w:rsidR="00C23B09" w:rsidRPr="008A6B3B">
        <w:rPr>
          <w:sz w:val="28"/>
          <w:szCs w:val="28"/>
          <w:shd w:val="clear" w:color="auto" w:fill="FFFFFF"/>
        </w:rPr>
        <w:t>ь</w:t>
      </w:r>
      <w:r w:rsidR="00C94359" w:rsidRPr="008A6B3B">
        <w:rPr>
          <w:sz w:val="28"/>
          <w:szCs w:val="28"/>
          <w:shd w:val="clear" w:color="auto" w:fill="FFFFFF"/>
        </w:rPr>
        <w:t xml:space="preserve"> Ермака в истории Сибири</w:t>
      </w:r>
      <w:r w:rsidR="00C23B09" w:rsidRPr="008A6B3B">
        <w:rPr>
          <w:sz w:val="28"/>
          <w:szCs w:val="28"/>
          <w:shd w:val="clear" w:color="auto" w:fill="FFFFFF"/>
        </w:rPr>
        <w:t>.</w:t>
      </w:r>
    </w:p>
    <w:p w:rsidR="009E2036" w:rsidRPr="008A6B3B" w:rsidRDefault="00536FCA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 xml:space="preserve">2 марта состоялась встреча с основателем и председателем президиума общественного </w:t>
      </w:r>
      <w:r w:rsidR="008A6B3B" w:rsidRPr="008A6B3B">
        <w:rPr>
          <w:sz w:val="28"/>
          <w:szCs w:val="28"/>
          <w:shd w:val="clear" w:color="auto" w:fill="FFFFFF"/>
        </w:rPr>
        <w:t xml:space="preserve">благотворительного </w:t>
      </w:r>
      <w:r w:rsidRPr="008A6B3B">
        <w:rPr>
          <w:sz w:val="28"/>
          <w:szCs w:val="28"/>
          <w:shd w:val="clear" w:color="auto" w:fill="FFFFFF"/>
        </w:rPr>
        <w:t>фонда «Возрождение Тобольска» А.</w:t>
      </w:r>
      <w:r w:rsidR="009E2036" w:rsidRPr="008A6B3B">
        <w:rPr>
          <w:sz w:val="28"/>
          <w:szCs w:val="28"/>
          <w:shd w:val="clear" w:color="auto" w:fill="FFFFFF"/>
        </w:rPr>
        <w:t> Г. </w:t>
      </w:r>
      <w:r w:rsidRPr="008A6B3B">
        <w:rPr>
          <w:sz w:val="28"/>
          <w:szCs w:val="28"/>
          <w:shd w:val="clear" w:color="auto" w:fill="FFFFFF"/>
        </w:rPr>
        <w:t>Елфимовым. </w:t>
      </w:r>
      <w:r w:rsidR="00C6420D" w:rsidRPr="008A6B3B">
        <w:rPr>
          <w:sz w:val="28"/>
          <w:szCs w:val="28"/>
          <w:shd w:val="clear" w:color="auto" w:fill="FFFFFF"/>
        </w:rPr>
        <w:t xml:space="preserve">На встрече </w:t>
      </w:r>
      <w:r w:rsidR="00C23B09" w:rsidRPr="008A6B3B">
        <w:rPr>
          <w:sz w:val="28"/>
          <w:szCs w:val="28"/>
          <w:shd w:val="clear" w:color="auto" w:fill="FFFFFF"/>
        </w:rPr>
        <w:t xml:space="preserve">книгоиздатель </w:t>
      </w:r>
      <w:r w:rsidR="00C6420D" w:rsidRPr="008A6B3B">
        <w:rPr>
          <w:sz w:val="28"/>
          <w:szCs w:val="28"/>
          <w:shd w:val="clear" w:color="auto" w:fill="FFFFFF"/>
        </w:rPr>
        <w:t>рассказал о проекта</w:t>
      </w:r>
      <w:r w:rsidR="0060369C" w:rsidRPr="008A6B3B">
        <w:rPr>
          <w:sz w:val="28"/>
          <w:szCs w:val="28"/>
          <w:shd w:val="clear" w:color="auto" w:fill="FFFFFF"/>
        </w:rPr>
        <w:t>х</w:t>
      </w:r>
      <w:r w:rsidR="00C6420D" w:rsidRPr="008A6B3B">
        <w:rPr>
          <w:sz w:val="28"/>
          <w:szCs w:val="28"/>
          <w:shd w:val="clear" w:color="auto" w:fill="FFFFFF"/>
        </w:rPr>
        <w:t xml:space="preserve"> фонда,</w:t>
      </w:r>
      <w:r w:rsidR="0060369C" w:rsidRPr="008A6B3B">
        <w:rPr>
          <w:sz w:val="28"/>
          <w:szCs w:val="28"/>
          <w:shd w:val="clear" w:color="auto" w:fill="FFFFFF"/>
        </w:rPr>
        <w:t xml:space="preserve"> </w:t>
      </w:r>
      <w:r w:rsidR="00C6420D" w:rsidRPr="008A6B3B">
        <w:rPr>
          <w:sz w:val="28"/>
          <w:szCs w:val="28"/>
          <w:shd w:val="clear" w:color="auto" w:fill="FFFFFF"/>
        </w:rPr>
        <w:t>посвященных истории Сибири</w:t>
      </w:r>
      <w:r w:rsidR="0060369C" w:rsidRPr="008A6B3B">
        <w:rPr>
          <w:sz w:val="28"/>
          <w:szCs w:val="28"/>
          <w:shd w:val="clear" w:color="auto" w:fill="FFFFFF"/>
        </w:rPr>
        <w:t xml:space="preserve"> (серия альманахов «</w:t>
      </w:r>
      <w:r w:rsidR="008A6B3B">
        <w:rPr>
          <w:sz w:val="28"/>
          <w:szCs w:val="28"/>
          <w:shd w:val="clear" w:color="auto" w:fill="FFFFFF"/>
        </w:rPr>
        <w:t xml:space="preserve">Тобольск и </w:t>
      </w:r>
      <w:r w:rsidR="0060369C" w:rsidRPr="008A6B3B">
        <w:rPr>
          <w:sz w:val="28"/>
          <w:szCs w:val="28"/>
          <w:shd w:val="clear" w:color="auto" w:fill="FFFFFF"/>
        </w:rPr>
        <w:t xml:space="preserve">вся Сибирь», </w:t>
      </w:r>
      <w:hyperlink r:id="rId7" w:tgtFrame="_blank" w:history="1">
        <w:r w:rsidR="0060369C" w:rsidRPr="008A6B3B">
          <w:rPr>
            <w:sz w:val="28"/>
            <w:szCs w:val="28"/>
          </w:rPr>
          <w:t>«Чертёжная книга Сибири Семёна Ремезова» </w:t>
        </w:r>
      </w:hyperlink>
      <w:r w:rsidR="0060369C" w:rsidRPr="008A6B3B">
        <w:rPr>
          <w:sz w:val="28"/>
          <w:szCs w:val="28"/>
          <w:shd w:val="clear" w:color="auto" w:fill="FFFFFF"/>
        </w:rPr>
        <w:t>, «Атлас землям иррегулярных войск 1858 г.» и др.)</w:t>
      </w:r>
      <w:r w:rsidR="008A6B3B">
        <w:rPr>
          <w:sz w:val="28"/>
          <w:szCs w:val="28"/>
          <w:shd w:val="clear" w:color="auto" w:fill="FFFFFF"/>
        </w:rPr>
        <w:t>, передал в дар сургутским библиотекам новые издания фонда.</w:t>
      </w:r>
    </w:p>
    <w:p w:rsidR="008A6B3B" w:rsidRDefault="009E2036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>Во время</w:t>
      </w:r>
      <w:r w:rsidR="00536FCA" w:rsidRPr="008A6B3B">
        <w:rPr>
          <w:sz w:val="28"/>
          <w:szCs w:val="28"/>
          <w:shd w:val="clear" w:color="auto" w:fill="FFFFFF"/>
        </w:rPr>
        <w:t xml:space="preserve"> фестиваля </w:t>
      </w:r>
      <w:r w:rsidRPr="008A6B3B">
        <w:rPr>
          <w:sz w:val="28"/>
          <w:szCs w:val="28"/>
          <w:shd w:val="clear" w:color="auto" w:fill="FFFFFF"/>
        </w:rPr>
        <w:t>состоял</w:t>
      </w:r>
      <w:r w:rsidR="008A6B3B">
        <w:rPr>
          <w:sz w:val="28"/>
          <w:szCs w:val="28"/>
          <w:shd w:val="clear" w:color="auto" w:fill="FFFFFF"/>
        </w:rPr>
        <w:t>о</w:t>
      </w:r>
      <w:r w:rsidRPr="008A6B3B">
        <w:rPr>
          <w:sz w:val="28"/>
          <w:szCs w:val="28"/>
          <w:shd w:val="clear" w:color="auto" w:fill="FFFFFF"/>
        </w:rPr>
        <w:t>сь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 w:rsidR="008A6B3B">
        <w:rPr>
          <w:sz w:val="28"/>
          <w:szCs w:val="28"/>
          <w:shd w:val="clear" w:color="auto" w:fill="FFFFFF"/>
        </w:rPr>
        <w:t>несколько встреч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 w:rsidR="008A6B3B">
        <w:rPr>
          <w:sz w:val="28"/>
          <w:szCs w:val="28"/>
          <w:shd w:val="clear" w:color="auto" w:fill="FFFFFF"/>
        </w:rPr>
        <w:t>(</w:t>
      </w:r>
      <w:r w:rsidR="00835B83" w:rsidRPr="008A6B3B">
        <w:rPr>
          <w:sz w:val="28"/>
          <w:szCs w:val="28"/>
          <w:shd w:val="clear" w:color="auto" w:fill="FFFFFF"/>
        </w:rPr>
        <w:t>сесси</w:t>
      </w:r>
      <w:r w:rsidR="008A6B3B">
        <w:rPr>
          <w:sz w:val="28"/>
          <w:szCs w:val="28"/>
          <w:shd w:val="clear" w:color="auto" w:fill="FFFFFF"/>
        </w:rPr>
        <w:t>й)</w:t>
      </w:r>
      <w:r w:rsidR="00536FCA" w:rsidRPr="008A6B3B">
        <w:rPr>
          <w:sz w:val="28"/>
          <w:szCs w:val="28"/>
          <w:shd w:val="clear" w:color="auto" w:fill="FFFFFF"/>
        </w:rPr>
        <w:t xml:space="preserve"> под общим названием </w:t>
      </w:r>
      <w:r w:rsidR="00E107B9" w:rsidRPr="008A6B3B">
        <w:rPr>
          <w:sz w:val="28"/>
          <w:szCs w:val="28"/>
          <w:shd w:val="clear" w:color="auto" w:fill="FFFFFF"/>
        </w:rPr>
        <w:t>«Специальный гость ф</w:t>
      </w:r>
      <w:r w:rsidR="00536FCA" w:rsidRPr="008A6B3B">
        <w:rPr>
          <w:sz w:val="28"/>
          <w:szCs w:val="28"/>
          <w:shd w:val="clear" w:color="auto" w:fill="FFFFFF"/>
        </w:rPr>
        <w:t>естиваля».</w:t>
      </w:r>
    </w:p>
    <w:p w:rsidR="009E2036" w:rsidRPr="008A6B3B" w:rsidRDefault="000A68B6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>В</w:t>
      </w:r>
      <w:r w:rsidR="00536FCA" w:rsidRPr="008A6B3B">
        <w:rPr>
          <w:sz w:val="28"/>
          <w:szCs w:val="28"/>
          <w:shd w:val="clear" w:color="auto" w:fill="FFFFFF"/>
        </w:rPr>
        <w:t xml:space="preserve"> качестве «специального гостя» выступи</w:t>
      </w:r>
      <w:r w:rsidR="00835B83" w:rsidRPr="008A6B3B">
        <w:rPr>
          <w:sz w:val="28"/>
          <w:szCs w:val="28"/>
          <w:shd w:val="clear" w:color="auto" w:fill="FFFFFF"/>
        </w:rPr>
        <w:t>л</w:t>
      </w:r>
      <w:r w:rsidR="00344B74" w:rsidRPr="008A6B3B">
        <w:rPr>
          <w:sz w:val="28"/>
          <w:szCs w:val="28"/>
          <w:shd w:val="clear" w:color="auto" w:fill="FFFFFF"/>
        </w:rPr>
        <w:t xml:space="preserve"> </w:t>
      </w:r>
      <w:r w:rsidR="00C23B09" w:rsidRPr="008A6B3B">
        <w:rPr>
          <w:sz w:val="28"/>
          <w:szCs w:val="28"/>
          <w:shd w:val="clear" w:color="auto" w:fill="FFFFFF"/>
        </w:rPr>
        <w:t>А. С.</w:t>
      </w:r>
      <w:r w:rsidR="00536FCA" w:rsidRPr="008A6B3B">
        <w:rPr>
          <w:sz w:val="28"/>
          <w:szCs w:val="28"/>
          <w:shd w:val="clear" w:color="auto" w:fill="FFFFFF"/>
        </w:rPr>
        <w:t xml:space="preserve"> Хромых</w:t>
      </w:r>
      <w:r w:rsidRPr="008A6B3B">
        <w:rPr>
          <w:sz w:val="28"/>
          <w:szCs w:val="28"/>
          <w:shd w:val="clear" w:color="auto" w:fill="FFFFFF"/>
        </w:rPr>
        <w:t xml:space="preserve"> (</w:t>
      </w:r>
      <w:r w:rsidR="00536FCA" w:rsidRPr="008A6B3B">
        <w:rPr>
          <w:sz w:val="28"/>
          <w:szCs w:val="28"/>
          <w:shd w:val="clear" w:color="auto" w:fill="FFFFFF"/>
        </w:rPr>
        <w:t>г. Москва). Тема сессии – «Колонизация Сибири от прошлого к бу</w:t>
      </w:r>
      <w:r w:rsidR="00344B74" w:rsidRPr="008A6B3B">
        <w:rPr>
          <w:sz w:val="28"/>
          <w:szCs w:val="28"/>
          <w:shd w:val="clear" w:color="auto" w:fill="FFFFFF"/>
        </w:rPr>
        <w:t>дущему. Дискуссионные вопросы».</w:t>
      </w:r>
    </w:p>
    <w:p w:rsidR="009E2036" w:rsidRPr="008A6B3B" w:rsidRDefault="00C23B09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>П.</w:t>
      </w:r>
      <w:r w:rsidR="00334E26" w:rsidRPr="008A6B3B">
        <w:rPr>
          <w:sz w:val="28"/>
          <w:szCs w:val="28"/>
          <w:shd w:val="clear" w:color="auto" w:fill="FFFFFF"/>
        </w:rPr>
        <w:t xml:space="preserve"> </w:t>
      </w:r>
      <w:r w:rsidRPr="008A6B3B">
        <w:rPr>
          <w:sz w:val="28"/>
          <w:szCs w:val="28"/>
          <w:shd w:val="clear" w:color="auto" w:fill="FFFFFF"/>
        </w:rPr>
        <w:t>Л.</w:t>
      </w:r>
      <w:r w:rsidR="00536FCA" w:rsidRPr="008A6B3B">
        <w:rPr>
          <w:sz w:val="28"/>
          <w:szCs w:val="28"/>
          <w:shd w:val="clear" w:color="auto" w:fill="FFFFFF"/>
        </w:rPr>
        <w:t xml:space="preserve"> Карась</w:t>
      </w:r>
      <w:r w:rsidR="003353F9" w:rsidRPr="008A6B3B">
        <w:rPr>
          <w:sz w:val="28"/>
          <w:szCs w:val="28"/>
          <w:shd w:val="clear" w:color="auto" w:fill="FFFFFF"/>
        </w:rPr>
        <w:t xml:space="preserve"> </w:t>
      </w:r>
      <w:r w:rsidR="009E2036" w:rsidRPr="008A6B3B">
        <w:rPr>
          <w:sz w:val="28"/>
          <w:szCs w:val="28"/>
          <w:shd w:val="clear" w:color="auto" w:fill="FFFFFF"/>
        </w:rPr>
        <w:t>(г. </w:t>
      </w:r>
      <w:r w:rsidR="003353F9" w:rsidRPr="008A6B3B">
        <w:rPr>
          <w:sz w:val="28"/>
          <w:szCs w:val="28"/>
          <w:shd w:val="clear" w:color="auto" w:fill="FFFFFF"/>
        </w:rPr>
        <w:t xml:space="preserve">Тюмень) </w:t>
      </w:r>
      <w:r w:rsidR="00536FCA" w:rsidRPr="008A6B3B">
        <w:rPr>
          <w:sz w:val="28"/>
          <w:szCs w:val="28"/>
          <w:shd w:val="clear" w:color="auto" w:fill="FFFFFF"/>
        </w:rPr>
        <w:t>расска</w:t>
      </w:r>
      <w:r w:rsidR="000A68B6" w:rsidRPr="008A6B3B">
        <w:rPr>
          <w:sz w:val="28"/>
          <w:szCs w:val="28"/>
          <w:shd w:val="clear" w:color="auto" w:fill="FFFFFF"/>
        </w:rPr>
        <w:t>зала</w:t>
      </w:r>
      <w:r w:rsidR="00536FCA" w:rsidRPr="008A6B3B">
        <w:rPr>
          <w:sz w:val="28"/>
          <w:szCs w:val="28"/>
          <w:shd w:val="clear" w:color="auto" w:fill="FFFFFF"/>
        </w:rPr>
        <w:t xml:space="preserve">, чем интересны сегодня этнография и география, какие исследования проводятся на стыке этих наук, а также о том, </w:t>
      </w:r>
      <w:r w:rsidR="00962388" w:rsidRPr="008A6B3B">
        <w:rPr>
          <w:sz w:val="28"/>
          <w:szCs w:val="28"/>
          <w:shd w:val="clear" w:color="auto" w:fill="FFFFFF"/>
        </w:rPr>
        <w:t>как молодежь приходит в науку.</w:t>
      </w:r>
    </w:p>
    <w:p w:rsidR="009E2036" w:rsidRPr="008A6B3B" w:rsidRDefault="000A68B6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 xml:space="preserve">Продолжил </w:t>
      </w:r>
      <w:r w:rsidR="00536FCA" w:rsidRPr="008A6B3B">
        <w:rPr>
          <w:sz w:val="28"/>
          <w:szCs w:val="28"/>
          <w:shd w:val="clear" w:color="auto" w:fill="FFFFFF"/>
        </w:rPr>
        <w:t>программу сессий Д</w:t>
      </w:r>
      <w:r w:rsidR="00334E26" w:rsidRPr="008A6B3B">
        <w:rPr>
          <w:sz w:val="28"/>
          <w:szCs w:val="28"/>
          <w:shd w:val="clear" w:color="auto" w:fill="FFFFFF"/>
        </w:rPr>
        <w:t xml:space="preserve">. В. </w:t>
      </w:r>
      <w:r w:rsidR="00536FCA" w:rsidRPr="008A6B3B">
        <w:rPr>
          <w:sz w:val="28"/>
          <w:szCs w:val="28"/>
          <w:shd w:val="clear" w:color="auto" w:fill="FFFFFF"/>
        </w:rPr>
        <w:t>Кирилюк</w:t>
      </w:r>
      <w:r w:rsidRPr="008A6B3B">
        <w:rPr>
          <w:sz w:val="28"/>
          <w:szCs w:val="28"/>
          <w:shd w:val="clear" w:color="auto" w:fill="FFFFFF"/>
        </w:rPr>
        <w:t xml:space="preserve"> </w:t>
      </w:r>
      <w:r w:rsidR="00A865E9" w:rsidRPr="008A6B3B">
        <w:rPr>
          <w:sz w:val="28"/>
          <w:szCs w:val="28"/>
          <w:shd w:val="clear" w:color="auto" w:fill="FFFFFF"/>
        </w:rPr>
        <w:t>с</w:t>
      </w:r>
      <w:r w:rsidR="00536FCA" w:rsidRPr="008A6B3B">
        <w:rPr>
          <w:sz w:val="28"/>
          <w:szCs w:val="28"/>
          <w:shd w:val="clear" w:color="auto" w:fill="FFFFFF"/>
        </w:rPr>
        <w:t xml:space="preserve"> тем</w:t>
      </w:r>
      <w:r w:rsidR="00A865E9" w:rsidRPr="008A6B3B">
        <w:rPr>
          <w:sz w:val="28"/>
          <w:szCs w:val="28"/>
          <w:shd w:val="clear" w:color="auto" w:fill="FFFFFF"/>
        </w:rPr>
        <w:t>ой</w:t>
      </w:r>
      <w:r w:rsidR="00536FCA" w:rsidRPr="008A6B3B">
        <w:rPr>
          <w:sz w:val="28"/>
          <w:szCs w:val="28"/>
          <w:shd w:val="clear" w:color="auto" w:fill="FFFFFF"/>
        </w:rPr>
        <w:t xml:space="preserve"> «Загадки югорской истории в XX столетии. О чем не договорились ученые-историки?».</w:t>
      </w:r>
    </w:p>
    <w:p w:rsidR="00536FCA" w:rsidRPr="008A6B3B" w:rsidRDefault="00A865E9" w:rsidP="00334E2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 xml:space="preserve">Завершающие сессии прошли в </w:t>
      </w:r>
      <w:r w:rsidR="00334E26" w:rsidRPr="008A6B3B">
        <w:rPr>
          <w:sz w:val="28"/>
          <w:szCs w:val="28"/>
          <w:shd w:val="clear" w:color="auto" w:fill="FFFFFF"/>
        </w:rPr>
        <w:t>двух центральных библиотеках города – Е. И.</w:t>
      </w:r>
      <w:r w:rsidR="0054337E" w:rsidRPr="008A6B3B">
        <w:rPr>
          <w:sz w:val="28"/>
          <w:szCs w:val="28"/>
          <w:shd w:val="clear" w:color="auto" w:fill="FFFFFF"/>
        </w:rPr>
        <w:t xml:space="preserve"> </w:t>
      </w:r>
      <w:r w:rsidRPr="008A6B3B">
        <w:rPr>
          <w:sz w:val="28"/>
          <w:szCs w:val="28"/>
          <w:shd w:val="clear" w:color="auto" w:fill="FFFFFF"/>
        </w:rPr>
        <w:t xml:space="preserve"> Гололобов</w:t>
      </w:r>
      <w:r w:rsidR="0064593F" w:rsidRPr="008A6B3B">
        <w:rPr>
          <w:sz w:val="28"/>
          <w:szCs w:val="28"/>
          <w:shd w:val="clear" w:color="auto" w:fill="FFFFFF"/>
        </w:rPr>
        <w:t>, д.и.н.</w:t>
      </w:r>
      <w:r w:rsidRPr="008A6B3B">
        <w:rPr>
          <w:sz w:val="28"/>
          <w:szCs w:val="28"/>
          <w:shd w:val="clear" w:color="auto" w:fill="FFFFFF"/>
        </w:rPr>
        <w:t>, профессор кафедры социально-гуманитарного образования Сургутского государственно</w:t>
      </w:r>
      <w:r w:rsidR="0064593F" w:rsidRPr="008A6B3B">
        <w:rPr>
          <w:sz w:val="28"/>
          <w:szCs w:val="28"/>
          <w:shd w:val="clear" w:color="auto" w:fill="FFFFFF"/>
        </w:rPr>
        <w:t>го педагогического университета</w:t>
      </w:r>
      <w:r w:rsidRPr="008A6B3B">
        <w:rPr>
          <w:sz w:val="28"/>
          <w:szCs w:val="28"/>
          <w:shd w:val="clear" w:color="auto" w:fill="FFFFFF"/>
        </w:rPr>
        <w:t xml:space="preserve"> рассказал о </w:t>
      </w:r>
      <w:r w:rsidR="00536FCA" w:rsidRPr="008A6B3B">
        <w:rPr>
          <w:sz w:val="28"/>
          <w:szCs w:val="28"/>
          <w:shd w:val="clear" w:color="auto" w:fill="FFFFFF"/>
        </w:rPr>
        <w:t>«Природны</w:t>
      </w:r>
      <w:r w:rsidRPr="008A6B3B">
        <w:rPr>
          <w:sz w:val="28"/>
          <w:szCs w:val="28"/>
          <w:shd w:val="clear" w:color="auto" w:fill="FFFFFF"/>
        </w:rPr>
        <w:t>х</w:t>
      </w:r>
      <w:r w:rsidR="00536FCA" w:rsidRPr="008A6B3B">
        <w:rPr>
          <w:sz w:val="28"/>
          <w:szCs w:val="28"/>
          <w:shd w:val="clear" w:color="auto" w:fill="FFFFFF"/>
        </w:rPr>
        <w:t xml:space="preserve"> ресурс</w:t>
      </w:r>
      <w:r w:rsidRPr="008A6B3B">
        <w:rPr>
          <w:sz w:val="28"/>
          <w:szCs w:val="28"/>
          <w:shd w:val="clear" w:color="auto" w:fill="FFFFFF"/>
        </w:rPr>
        <w:t>ах</w:t>
      </w:r>
      <w:r w:rsidR="00536FCA" w:rsidRPr="008A6B3B">
        <w:rPr>
          <w:sz w:val="28"/>
          <w:szCs w:val="28"/>
          <w:shd w:val="clear" w:color="auto" w:fill="FFFFFF"/>
        </w:rPr>
        <w:t xml:space="preserve"> в истории освоения Сибири: от баррелей меха до баррелей нефти»</w:t>
      </w:r>
      <w:r w:rsidRPr="008A6B3B">
        <w:rPr>
          <w:sz w:val="28"/>
          <w:szCs w:val="28"/>
          <w:shd w:val="clear" w:color="auto" w:fill="FFFFFF"/>
        </w:rPr>
        <w:t xml:space="preserve">, </w:t>
      </w:r>
      <w:r w:rsidR="00FD7B72" w:rsidRPr="008A6B3B">
        <w:rPr>
          <w:sz w:val="28"/>
          <w:szCs w:val="28"/>
          <w:shd w:val="clear" w:color="auto" w:fill="FFFFFF"/>
        </w:rPr>
        <w:t>а Т.</w:t>
      </w:r>
      <w:r w:rsidR="00334E26" w:rsidRPr="008A6B3B">
        <w:rPr>
          <w:sz w:val="28"/>
          <w:szCs w:val="28"/>
          <w:shd w:val="clear" w:color="auto" w:fill="FFFFFF"/>
        </w:rPr>
        <w:t>А.</w:t>
      </w:r>
      <w:r w:rsidRPr="008A6B3B">
        <w:rPr>
          <w:sz w:val="28"/>
          <w:szCs w:val="28"/>
          <w:shd w:val="clear" w:color="auto" w:fill="FFFFFF"/>
        </w:rPr>
        <w:t xml:space="preserve"> Исаева (кандидат культурологии, заместитель директора Сургутского краеведческого музея) 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 w:rsidRPr="008A6B3B">
        <w:rPr>
          <w:sz w:val="28"/>
          <w:szCs w:val="28"/>
          <w:shd w:val="clear" w:color="auto" w:fill="FFFFFF"/>
        </w:rPr>
        <w:t>выступила с темой «С</w:t>
      </w:r>
      <w:r w:rsidR="00536FCA" w:rsidRPr="008A6B3B">
        <w:rPr>
          <w:sz w:val="28"/>
          <w:szCs w:val="28"/>
          <w:shd w:val="clear" w:color="auto" w:fill="FFFFFF"/>
        </w:rPr>
        <w:t>ургутски</w:t>
      </w:r>
      <w:r w:rsidRPr="008A6B3B">
        <w:rPr>
          <w:sz w:val="28"/>
          <w:szCs w:val="28"/>
          <w:shd w:val="clear" w:color="auto" w:fill="FFFFFF"/>
        </w:rPr>
        <w:t>е</w:t>
      </w:r>
      <w:r w:rsidR="00536FCA" w:rsidRPr="008A6B3B">
        <w:rPr>
          <w:sz w:val="28"/>
          <w:szCs w:val="28"/>
          <w:shd w:val="clear" w:color="auto" w:fill="FFFFFF"/>
        </w:rPr>
        <w:t xml:space="preserve"> воевод</w:t>
      </w:r>
      <w:r w:rsidRPr="008A6B3B">
        <w:rPr>
          <w:sz w:val="28"/>
          <w:szCs w:val="28"/>
          <w:shd w:val="clear" w:color="auto" w:fill="FFFFFF"/>
        </w:rPr>
        <w:t>ы</w:t>
      </w:r>
      <w:r w:rsidR="00536FCA" w:rsidRPr="008A6B3B">
        <w:rPr>
          <w:sz w:val="28"/>
          <w:szCs w:val="28"/>
          <w:shd w:val="clear" w:color="auto" w:fill="FFFFFF"/>
        </w:rPr>
        <w:t xml:space="preserve"> XVII века</w:t>
      </w:r>
      <w:r w:rsidRPr="008A6B3B">
        <w:rPr>
          <w:sz w:val="28"/>
          <w:szCs w:val="28"/>
          <w:shd w:val="clear" w:color="auto" w:fill="FFFFFF"/>
        </w:rPr>
        <w:t>»</w:t>
      </w:r>
      <w:r w:rsidR="00536FCA" w:rsidRPr="008A6B3B">
        <w:rPr>
          <w:sz w:val="28"/>
          <w:szCs w:val="28"/>
          <w:shd w:val="clear" w:color="auto" w:fill="FFFFFF"/>
        </w:rPr>
        <w:t>.</w:t>
      </w:r>
    </w:p>
    <w:p w:rsidR="00536FCA" w:rsidRPr="008A6B3B" w:rsidRDefault="00962388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 xml:space="preserve">Мероприятием диалогового формата </w:t>
      </w:r>
      <w:r w:rsidR="000156D5" w:rsidRPr="008A6B3B">
        <w:rPr>
          <w:sz w:val="28"/>
          <w:szCs w:val="28"/>
          <w:shd w:val="clear" w:color="auto" w:fill="FFFFFF"/>
        </w:rPr>
        <w:t>ф</w:t>
      </w:r>
      <w:r w:rsidR="0054337E" w:rsidRPr="008A6B3B">
        <w:rPr>
          <w:sz w:val="28"/>
          <w:szCs w:val="28"/>
          <w:shd w:val="clear" w:color="auto" w:fill="FFFFFF"/>
        </w:rPr>
        <w:t>естиваля</w:t>
      </w:r>
      <w:r w:rsidR="0054337E" w:rsidRPr="008A6B3B">
        <w:t xml:space="preserve"> </w:t>
      </w:r>
      <w:r w:rsidR="00536FCA" w:rsidRPr="008A6B3B">
        <w:rPr>
          <w:sz w:val="28"/>
          <w:szCs w:val="28"/>
          <w:shd w:val="clear" w:color="auto" w:fill="FFFFFF"/>
        </w:rPr>
        <w:t>ста</w:t>
      </w:r>
      <w:r w:rsidR="0054337E" w:rsidRPr="008A6B3B">
        <w:rPr>
          <w:sz w:val="28"/>
          <w:szCs w:val="28"/>
          <w:shd w:val="clear" w:color="auto" w:fill="FFFFFF"/>
        </w:rPr>
        <w:t>ла</w:t>
      </w:r>
      <w:r w:rsidR="00536FCA" w:rsidRPr="008A6B3B">
        <w:rPr>
          <w:sz w:val="28"/>
          <w:szCs w:val="28"/>
          <w:shd w:val="clear" w:color="auto" w:fill="FFFFFF"/>
        </w:rPr>
        <w:t xml:space="preserve"> читательская конференция «Открывая Сибирь», очный этап которой </w:t>
      </w:r>
      <w:r w:rsidR="000F0CCB" w:rsidRPr="008A6B3B">
        <w:rPr>
          <w:sz w:val="28"/>
          <w:szCs w:val="28"/>
          <w:shd w:val="clear" w:color="auto" w:fill="FFFFFF"/>
        </w:rPr>
        <w:t>прошел</w:t>
      </w:r>
      <w:r w:rsidR="00536FCA" w:rsidRPr="008A6B3B">
        <w:rPr>
          <w:sz w:val="28"/>
          <w:szCs w:val="28"/>
          <w:shd w:val="clear" w:color="auto" w:fill="FFFFFF"/>
        </w:rPr>
        <w:t xml:space="preserve"> 6 марта на площадке </w:t>
      </w:r>
      <w:r w:rsidR="008A6B3B">
        <w:rPr>
          <w:sz w:val="28"/>
          <w:szCs w:val="28"/>
          <w:shd w:val="clear" w:color="auto" w:fill="FFFFFF"/>
        </w:rPr>
        <w:t>Ц</w:t>
      </w:r>
      <w:r w:rsidR="00536FCA" w:rsidRPr="008A6B3B">
        <w:rPr>
          <w:sz w:val="28"/>
          <w:szCs w:val="28"/>
          <w:shd w:val="clear" w:color="auto" w:fill="FFFFFF"/>
        </w:rPr>
        <w:t xml:space="preserve">ентральной </w:t>
      </w:r>
      <w:r w:rsidR="008A6B3B">
        <w:rPr>
          <w:sz w:val="28"/>
          <w:szCs w:val="28"/>
          <w:shd w:val="clear" w:color="auto" w:fill="FFFFFF"/>
        </w:rPr>
        <w:t xml:space="preserve">городской </w:t>
      </w:r>
      <w:r w:rsidR="00536FCA" w:rsidRPr="008A6B3B">
        <w:rPr>
          <w:sz w:val="28"/>
          <w:szCs w:val="28"/>
          <w:shd w:val="clear" w:color="auto" w:fill="FFFFFF"/>
        </w:rPr>
        <w:t>библиотеки им. А. С. Пушкина. Свои эссе на тему освоения Сибири представ</w:t>
      </w:r>
      <w:r w:rsidR="000F0CCB" w:rsidRPr="008A6B3B">
        <w:rPr>
          <w:sz w:val="28"/>
          <w:szCs w:val="28"/>
          <w:shd w:val="clear" w:color="auto" w:fill="FFFFFF"/>
        </w:rPr>
        <w:t>или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 w:rsidR="00FC66D5" w:rsidRPr="008A6B3B">
        <w:rPr>
          <w:sz w:val="28"/>
          <w:szCs w:val="28"/>
          <w:shd w:val="clear" w:color="auto" w:fill="FFFFFF"/>
        </w:rPr>
        <w:t xml:space="preserve">18 </w:t>
      </w:r>
      <w:r w:rsidR="00536FCA" w:rsidRPr="008A6B3B">
        <w:rPr>
          <w:sz w:val="28"/>
          <w:szCs w:val="28"/>
          <w:shd w:val="clear" w:color="auto" w:fill="FFFFFF"/>
        </w:rPr>
        <w:t>участник</w:t>
      </w:r>
      <w:r w:rsidR="00FC66D5" w:rsidRPr="008A6B3B">
        <w:rPr>
          <w:sz w:val="28"/>
          <w:szCs w:val="28"/>
          <w:shd w:val="clear" w:color="auto" w:fill="FFFFFF"/>
        </w:rPr>
        <w:t>ов</w:t>
      </w:r>
      <w:r w:rsidR="00536FCA" w:rsidRPr="008A6B3B">
        <w:rPr>
          <w:sz w:val="28"/>
          <w:szCs w:val="28"/>
          <w:shd w:val="clear" w:color="auto" w:fill="FFFFFF"/>
        </w:rPr>
        <w:t xml:space="preserve">, чьи творческие работы уже прошли первоначальный отбор и были отмечены </w:t>
      </w:r>
      <w:r w:rsidR="00334E26" w:rsidRPr="008A6B3B">
        <w:rPr>
          <w:sz w:val="28"/>
          <w:szCs w:val="28"/>
          <w:shd w:val="clear" w:color="auto" w:fill="FFFFFF"/>
        </w:rPr>
        <w:t>э</w:t>
      </w:r>
      <w:r w:rsidR="00536FCA" w:rsidRPr="008A6B3B">
        <w:rPr>
          <w:sz w:val="28"/>
          <w:szCs w:val="28"/>
          <w:shd w:val="clear" w:color="auto" w:fill="FFFFFF"/>
        </w:rPr>
        <w:t xml:space="preserve">кспертным советом. </w:t>
      </w:r>
      <w:r w:rsidR="00FC66D5" w:rsidRPr="008A6B3B">
        <w:rPr>
          <w:sz w:val="28"/>
          <w:szCs w:val="28"/>
          <w:shd w:val="clear" w:color="auto" w:fill="FFFFFF"/>
        </w:rPr>
        <w:t>Представлено 14 докладов.</w:t>
      </w:r>
      <w:r w:rsidR="00536FCA" w:rsidRPr="008A6B3B">
        <w:rPr>
          <w:sz w:val="28"/>
          <w:szCs w:val="28"/>
          <w:shd w:val="clear" w:color="auto" w:fill="FFFFFF"/>
        </w:rPr>
        <w:t xml:space="preserve"> </w:t>
      </w:r>
      <w:r w:rsidRPr="008A6B3B">
        <w:rPr>
          <w:sz w:val="28"/>
          <w:szCs w:val="28"/>
          <w:shd w:val="clear" w:color="auto" w:fill="FFFFFF"/>
        </w:rPr>
        <w:t>М</w:t>
      </w:r>
      <w:r w:rsidR="00536FCA" w:rsidRPr="008A6B3B">
        <w:rPr>
          <w:sz w:val="28"/>
          <w:szCs w:val="28"/>
          <w:shd w:val="clear" w:color="auto" w:fill="FFFFFF"/>
        </w:rPr>
        <w:t>одератор</w:t>
      </w:r>
      <w:r w:rsidRPr="008A6B3B">
        <w:rPr>
          <w:sz w:val="28"/>
          <w:szCs w:val="28"/>
          <w:shd w:val="clear" w:color="auto" w:fill="FFFFFF"/>
        </w:rPr>
        <w:t>ом</w:t>
      </w:r>
      <w:r w:rsidR="00536FCA" w:rsidRPr="008A6B3B">
        <w:rPr>
          <w:sz w:val="28"/>
          <w:szCs w:val="28"/>
          <w:shd w:val="clear" w:color="auto" w:fill="FFFFFF"/>
        </w:rPr>
        <w:t xml:space="preserve"> конференции </w:t>
      </w:r>
      <w:r w:rsidRPr="008A6B3B">
        <w:rPr>
          <w:sz w:val="28"/>
          <w:szCs w:val="28"/>
          <w:shd w:val="clear" w:color="auto" w:fill="FFFFFF"/>
        </w:rPr>
        <w:t>выступил</w:t>
      </w:r>
      <w:r w:rsidR="00536FCA" w:rsidRPr="008A6B3B">
        <w:rPr>
          <w:sz w:val="28"/>
          <w:szCs w:val="28"/>
          <w:shd w:val="clear" w:color="auto" w:fill="FFFFFF"/>
        </w:rPr>
        <w:t xml:space="preserve"> Сергей Сергеевич Козлов, писатель, сценарист, журналист, литературный редактор газеты «Тюменская область сегодня», сопредседатель общества русской культуры Тюменской области, член Союза писателей России (г. Тюмень).</w:t>
      </w:r>
    </w:p>
    <w:p w:rsidR="00835B83" w:rsidRPr="008A6B3B" w:rsidRDefault="009E2036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A6B3B">
        <w:rPr>
          <w:sz w:val="28"/>
          <w:szCs w:val="28"/>
          <w:shd w:val="clear" w:color="auto" w:fill="FFFFFF"/>
        </w:rPr>
        <w:t>Программа фестиваля включала также</w:t>
      </w:r>
      <w:r w:rsidR="00536FCA" w:rsidRPr="008A6B3B">
        <w:rPr>
          <w:sz w:val="28"/>
          <w:szCs w:val="28"/>
          <w:shd w:val="clear" w:color="auto" w:fill="FFFFFF"/>
        </w:rPr>
        <w:t xml:space="preserve"> интеллектуальный квест</w:t>
      </w:r>
      <w:r w:rsidR="008A6B3B">
        <w:rPr>
          <w:sz w:val="28"/>
          <w:szCs w:val="28"/>
          <w:shd w:val="clear" w:color="auto" w:fill="FFFFFF"/>
        </w:rPr>
        <w:t>,</w:t>
      </w:r>
      <w:r w:rsidR="00536FCA" w:rsidRPr="008A6B3B">
        <w:rPr>
          <w:sz w:val="28"/>
          <w:szCs w:val="28"/>
          <w:shd w:val="clear" w:color="auto" w:fill="FFFFFF"/>
        </w:rPr>
        <w:t xml:space="preserve"> посвященный пох</w:t>
      </w:r>
      <w:r w:rsidRPr="008A6B3B">
        <w:rPr>
          <w:sz w:val="28"/>
          <w:szCs w:val="28"/>
          <w:shd w:val="clear" w:color="auto" w:fill="FFFFFF"/>
        </w:rPr>
        <w:t>оду Ермака через Уральские горы;</w:t>
      </w:r>
      <w:r w:rsidR="00835B83" w:rsidRPr="008A6B3B">
        <w:rPr>
          <w:sz w:val="28"/>
          <w:szCs w:val="28"/>
          <w:shd w:val="clear" w:color="auto" w:fill="FFFFFF"/>
        </w:rPr>
        <w:t xml:space="preserve"> </w:t>
      </w:r>
      <w:r w:rsidR="00536FCA" w:rsidRPr="008A6B3B">
        <w:rPr>
          <w:sz w:val="28"/>
          <w:szCs w:val="28"/>
          <w:shd w:val="clear" w:color="auto" w:fill="FFFFFF"/>
        </w:rPr>
        <w:t xml:space="preserve">просмотр </w:t>
      </w:r>
      <w:r w:rsidR="00B61B97" w:rsidRPr="008A6B3B">
        <w:rPr>
          <w:sz w:val="28"/>
          <w:szCs w:val="28"/>
          <w:shd w:val="clear" w:color="auto" w:fill="FFFFFF"/>
        </w:rPr>
        <w:t xml:space="preserve">документального </w:t>
      </w:r>
      <w:r w:rsidR="00536FCA" w:rsidRPr="008A6B3B">
        <w:rPr>
          <w:sz w:val="28"/>
          <w:szCs w:val="28"/>
          <w:shd w:val="clear" w:color="auto" w:fill="FFFFFF"/>
        </w:rPr>
        <w:t>фильма «Маленькая Катерина» – о познании мира маленькой хантыйской де</w:t>
      </w:r>
      <w:r w:rsidRPr="008A6B3B">
        <w:rPr>
          <w:sz w:val="28"/>
          <w:szCs w:val="28"/>
          <w:shd w:val="clear" w:color="auto" w:fill="FFFFFF"/>
        </w:rPr>
        <w:t>вочкой;</w:t>
      </w:r>
      <w:r w:rsidR="00536FCA" w:rsidRPr="008A6B3B">
        <w:rPr>
          <w:sz w:val="28"/>
          <w:szCs w:val="28"/>
          <w:shd w:val="clear" w:color="auto" w:fill="FFFFFF"/>
        </w:rPr>
        <w:t xml:space="preserve"> встреч</w:t>
      </w:r>
      <w:r w:rsidRPr="008A6B3B">
        <w:rPr>
          <w:sz w:val="28"/>
          <w:szCs w:val="28"/>
          <w:shd w:val="clear" w:color="auto" w:fill="FFFFFF"/>
        </w:rPr>
        <w:t>у</w:t>
      </w:r>
      <w:r w:rsidR="00536FCA" w:rsidRPr="008A6B3B">
        <w:rPr>
          <w:sz w:val="28"/>
          <w:szCs w:val="28"/>
          <w:shd w:val="clear" w:color="auto" w:fill="FFFFFF"/>
        </w:rPr>
        <w:t xml:space="preserve"> с представителями Казачьего </w:t>
      </w:r>
      <w:r w:rsidR="00E64A67">
        <w:rPr>
          <w:sz w:val="28"/>
          <w:szCs w:val="28"/>
          <w:shd w:val="clear" w:color="auto" w:fill="FFFFFF"/>
        </w:rPr>
        <w:t>общества станица «Сургутская», которые продемонстрировали</w:t>
      </w:r>
      <w:r w:rsidR="00536FCA" w:rsidRPr="008A6B3B">
        <w:rPr>
          <w:sz w:val="28"/>
          <w:szCs w:val="28"/>
          <w:shd w:val="clear" w:color="auto" w:fill="FFFFFF"/>
        </w:rPr>
        <w:t xml:space="preserve"> искусс</w:t>
      </w:r>
      <w:r w:rsidR="00835B83" w:rsidRPr="008A6B3B">
        <w:rPr>
          <w:sz w:val="28"/>
          <w:szCs w:val="28"/>
          <w:shd w:val="clear" w:color="auto" w:fill="FFFFFF"/>
        </w:rPr>
        <w:t>т</w:t>
      </w:r>
      <w:r w:rsidRPr="008A6B3B">
        <w:rPr>
          <w:sz w:val="28"/>
          <w:szCs w:val="28"/>
          <w:shd w:val="clear" w:color="auto" w:fill="FFFFFF"/>
        </w:rPr>
        <w:t>в</w:t>
      </w:r>
      <w:r w:rsidR="00E64A67">
        <w:rPr>
          <w:sz w:val="28"/>
          <w:szCs w:val="28"/>
          <w:shd w:val="clear" w:color="auto" w:fill="FFFFFF"/>
        </w:rPr>
        <w:t>о</w:t>
      </w:r>
      <w:r w:rsidRPr="008A6B3B">
        <w:rPr>
          <w:sz w:val="28"/>
          <w:szCs w:val="28"/>
          <w:shd w:val="clear" w:color="auto" w:fill="FFFFFF"/>
        </w:rPr>
        <w:t xml:space="preserve"> фланкировки казачьей шашкой, а также </w:t>
      </w:r>
      <w:r w:rsidR="00835B83" w:rsidRPr="008A6B3B">
        <w:rPr>
          <w:sz w:val="28"/>
          <w:szCs w:val="28"/>
          <w:shd w:val="clear" w:color="auto" w:fill="FFFFFF"/>
        </w:rPr>
        <w:t>громкие чтения, информационные часы, командн</w:t>
      </w:r>
      <w:r w:rsidRPr="008A6B3B">
        <w:rPr>
          <w:sz w:val="28"/>
          <w:szCs w:val="28"/>
          <w:shd w:val="clear" w:color="auto" w:fill="FFFFFF"/>
        </w:rPr>
        <w:t>ую</w:t>
      </w:r>
      <w:r w:rsidR="00835B83" w:rsidRPr="008A6B3B">
        <w:rPr>
          <w:sz w:val="28"/>
          <w:szCs w:val="28"/>
          <w:shd w:val="clear" w:color="auto" w:fill="FFFFFF"/>
        </w:rPr>
        <w:t xml:space="preserve"> интеллектуальн</w:t>
      </w:r>
      <w:r w:rsidRPr="008A6B3B">
        <w:rPr>
          <w:sz w:val="28"/>
          <w:szCs w:val="28"/>
          <w:shd w:val="clear" w:color="auto" w:fill="FFFFFF"/>
        </w:rPr>
        <w:t>ую</w:t>
      </w:r>
      <w:r w:rsidR="00935408">
        <w:rPr>
          <w:sz w:val="28"/>
          <w:szCs w:val="28"/>
          <w:shd w:val="clear" w:color="auto" w:fill="FFFFFF"/>
        </w:rPr>
        <w:t xml:space="preserve"> игру</w:t>
      </w:r>
      <w:r w:rsidR="00835B83" w:rsidRPr="008A6B3B">
        <w:rPr>
          <w:sz w:val="28"/>
          <w:szCs w:val="28"/>
          <w:shd w:val="clear" w:color="auto" w:fill="FFFFFF"/>
        </w:rPr>
        <w:t xml:space="preserve"> КвизУМ «О, Сургут!»</w:t>
      </w:r>
      <w:r w:rsidR="00536FCA" w:rsidRPr="008A6B3B">
        <w:rPr>
          <w:sz w:val="28"/>
          <w:szCs w:val="28"/>
          <w:shd w:val="clear" w:color="auto" w:fill="FFFFFF"/>
        </w:rPr>
        <w:t>.</w:t>
      </w:r>
      <w:r w:rsidR="0064593F" w:rsidRPr="008A6B3B">
        <w:rPr>
          <w:sz w:val="28"/>
          <w:szCs w:val="28"/>
          <w:shd w:val="clear" w:color="auto" w:fill="FFFFFF"/>
        </w:rPr>
        <w:t xml:space="preserve"> </w:t>
      </w:r>
      <w:r w:rsidR="00962388" w:rsidRPr="008A6B3B">
        <w:rPr>
          <w:sz w:val="28"/>
          <w:szCs w:val="28"/>
          <w:shd w:val="clear" w:color="auto" w:fill="FFFFFF"/>
        </w:rPr>
        <w:t xml:space="preserve">В течение всех дней фестиваля работала </w:t>
      </w:r>
      <w:r w:rsidR="00B54984" w:rsidRPr="008A6B3B">
        <w:rPr>
          <w:sz w:val="28"/>
          <w:szCs w:val="28"/>
          <w:shd w:val="clear" w:color="auto" w:fill="FFFFFF"/>
        </w:rPr>
        <w:t xml:space="preserve">выставка «Образы Сибирского Севера в литературе, публицистике, картографии», на которой были представлены художественные, публицистические произведения и карты, </w:t>
      </w:r>
      <w:r w:rsidR="00962388" w:rsidRPr="008A6B3B">
        <w:rPr>
          <w:sz w:val="28"/>
          <w:szCs w:val="28"/>
          <w:shd w:val="clear" w:color="auto" w:fill="FFFFFF"/>
        </w:rPr>
        <w:t>отражающие</w:t>
      </w:r>
      <w:r w:rsidR="00B54984" w:rsidRPr="008A6B3B">
        <w:rPr>
          <w:sz w:val="28"/>
          <w:szCs w:val="28"/>
          <w:shd w:val="clear" w:color="auto" w:fill="FFFFFF"/>
        </w:rPr>
        <w:t xml:space="preserve"> различные периоды истории Северо-Западной Сибири. </w:t>
      </w:r>
      <w:r w:rsidR="00835B83" w:rsidRPr="008A6B3B">
        <w:rPr>
          <w:sz w:val="28"/>
          <w:szCs w:val="28"/>
          <w:shd w:val="clear" w:color="auto" w:fill="FFFFFF"/>
        </w:rPr>
        <w:t xml:space="preserve"> </w:t>
      </w:r>
    </w:p>
    <w:p w:rsidR="00536FCA" w:rsidRPr="008A6B3B" w:rsidRDefault="00962388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6B3B">
        <w:rPr>
          <w:sz w:val="28"/>
          <w:szCs w:val="28"/>
          <w:shd w:val="clear" w:color="auto" w:fill="FFFFFF"/>
        </w:rPr>
        <w:t xml:space="preserve">В рамках фестиваля было записано </w:t>
      </w:r>
      <w:r w:rsidR="000156D5" w:rsidRPr="008A6B3B">
        <w:rPr>
          <w:sz w:val="28"/>
          <w:szCs w:val="28"/>
          <w:shd w:val="clear" w:color="auto" w:fill="FFFFFF"/>
        </w:rPr>
        <w:t xml:space="preserve">6 </w:t>
      </w:r>
      <w:r w:rsidR="00A1179C" w:rsidRPr="008A6B3B">
        <w:rPr>
          <w:sz w:val="28"/>
          <w:szCs w:val="28"/>
          <w:shd w:val="clear" w:color="auto" w:fill="FFFFFF"/>
        </w:rPr>
        <w:t>в</w:t>
      </w:r>
      <w:r w:rsidR="000156D5" w:rsidRPr="008A6B3B">
        <w:rPr>
          <w:sz w:val="28"/>
          <w:szCs w:val="28"/>
          <w:shd w:val="clear" w:color="auto" w:fill="FFFFFF"/>
        </w:rPr>
        <w:t>идеоподкастов</w:t>
      </w:r>
      <w:r w:rsidR="00A1179C" w:rsidRPr="008A6B3B">
        <w:rPr>
          <w:sz w:val="28"/>
          <w:szCs w:val="28"/>
          <w:shd w:val="clear" w:color="auto" w:fill="FFFFFF"/>
        </w:rPr>
        <w:t xml:space="preserve"> с его </w:t>
      </w:r>
      <w:r w:rsidR="00B61B97" w:rsidRPr="008A6B3B">
        <w:rPr>
          <w:sz w:val="28"/>
          <w:szCs w:val="28"/>
          <w:shd w:val="clear" w:color="auto" w:fill="FFFFFF"/>
        </w:rPr>
        <w:t xml:space="preserve">гостями и участниками, которые посвящены различным аспектам </w:t>
      </w:r>
      <w:r w:rsidR="00B54984" w:rsidRPr="008A6B3B">
        <w:rPr>
          <w:sz w:val="28"/>
          <w:szCs w:val="28"/>
          <w:shd w:val="clear" w:color="auto" w:fill="FFFFFF"/>
        </w:rPr>
        <w:t>освоения</w:t>
      </w:r>
      <w:r w:rsidR="00B61B97" w:rsidRPr="008A6B3B">
        <w:rPr>
          <w:sz w:val="28"/>
          <w:szCs w:val="28"/>
          <w:shd w:val="clear" w:color="auto" w:fill="FFFFFF"/>
        </w:rPr>
        <w:t xml:space="preserve"> Северо-Западной Сибири. </w:t>
      </w:r>
      <w:r w:rsidR="004941A7" w:rsidRPr="008A6B3B">
        <w:rPr>
          <w:sz w:val="28"/>
          <w:szCs w:val="28"/>
          <w:shd w:val="clear" w:color="auto" w:fill="FFFFFF"/>
        </w:rPr>
        <w:t xml:space="preserve">Особенностью и важной составляющей был повторяющийся в каждом </w:t>
      </w:r>
      <w:r w:rsidR="00935408">
        <w:rPr>
          <w:sz w:val="28"/>
          <w:szCs w:val="28"/>
          <w:shd w:val="clear" w:color="auto" w:fill="FFFFFF"/>
        </w:rPr>
        <w:t xml:space="preserve">из </w:t>
      </w:r>
      <w:r w:rsidR="004941A7" w:rsidRPr="008A6B3B">
        <w:rPr>
          <w:sz w:val="28"/>
          <w:szCs w:val="28"/>
          <w:shd w:val="clear" w:color="auto" w:fill="FFFFFF"/>
        </w:rPr>
        <w:t xml:space="preserve">подкастов вопрос, </w:t>
      </w:r>
      <w:r w:rsidR="00E107B9" w:rsidRPr="008A6B3B">
        <w:rPr>
          <w:sz w:val="28"/>
          <w:szCs w:val="28"/>
          <w:shd w:val="clear" w:color="auto" w:fill="FFFFFF"/>
        </w:rPr>
        <w:t>какую литературу</w:t>
      </w:r>
      <w:r w:rsidR="004941A7" w:rsidRPr="008A6B3B">
        <w:rPr>
          <w:sz w:val="28"/>
          <w:szCs w:val="28"/>
          <w:shd w:val="clear" w:color="auto" w:fill="FFFFFF"/>
        </w:rPr>
        <w:t xml:space="preserve"> гость рекомендует почитать </w:t>
      </w:r>
      <w:r w:rsidR="00E64A67">
        <w:rPr>
          <w:sz w:val="28"/>
          <w:szCs w:val="28"/>
          <w:shd w:val="clear" w:color="auto" w:fill="FFFFFF"/>
        </w:rPr>
        <w:t>тем</w:t>
      </w:r>
      <w:r w:rsidR="004941A7" w:rsidRPr="008A6B3B">
        <w:rPr>
          <w:sz w:val="28"/>
          <w:szCs w:val="28"/>
          <w:shd w:val="clear" w:color="auto" w:fill="FFFFFF"/>
        </w:rPr>
        <w:t xml:space="preserve">, кто интересуется этой темой. </w:t>
      </w:r>
      <w:r w:rsidR="00B61B97" w:rsidRPr="008A6B3B">
        <w:rPr>
          <w:sz w:val="28"/>
          <w:szCs w:val="28"/>
          <w:shd w:val="clear" w:color="auto" w:fill="FFFFFF"/>
        </w:rPr>
        <w:t xml:space="preserve">Подкасты размещены </w:t>
      </w:r>
      <w:r w:rsidR="00B54984" w:rsidRPr="008A6B3B">
        <w:rPr>
          <w:sz w:val="28"/>
          <w:szCs w:val="28"/>
          <w:shd w:val="clear" w:color="auto" w:fill="FFFFFF"/>
        </w:rPr>
        <w:t xml:space="preserve">в аккаунте учреждения в ВК и </w:t>
      </w:r>
      <w:r w:rsidR="00B54984" w:rsidRPr="008A6B3B">
        <w:rPr>
          <w:sz w:val="28"/>
          <w:szCs w:val="28"/>
          <w:shd w:val="clear" w:color="auto" w:fill="FFFFFF"/>
          <w:lang w:val="en-US"/>
        </w:rPr>
        <w:t>RuTube</w:t>
      </w:r>
      <w:r w:rsidR="00B54984" w:rsidRPr="008A6B3B">
        <w:rPr>
          <w:sz w:val="28"/>
          <w:szCs w:val="28"/>
          <w:shd w:val="clear" w:color="auto" w:fill="FFFFFF"/>
        </w:rPr>
        <w:t xml:space="preserve">, что позволило существенно расширить аудиторию </w:t>
      </w:r>
      <w:r w:rsidR="00E107B9" w:rsidRPr="008A6B3B">
        <w:rPr>
          <w:sz w:val="28"/>
          <w:szCs w:val="28"/>
          <w:shd w:val="clear" w:color="auto" w:fill="FFFFFF"/>
        </w:rPr>
        <w:t>ф</w:t>
      </w:r>
      <w:r w:rsidR="00935408">
        <w:rPr>
          <w:sz w:val="28"/>
          <w:szCs w:val="28"/>
          <w:shd w:val="clear" w:color="auto" w:fill="FFFFFF"/>
        </w:rPr>
        <w:t>естиваля и его временные</w:t>
      </w:r>
      <w:bookmarkStart w:id="0" w:name="_GoBack"/>
      <w:bookmarkEnd w:id="0"/>
      <w:r w:rsidR="00B54984" w:rsidRPr="008A6B3B">
        <w:rPr>
          <w:sz w:val="28"/>
          <w:szCs w:val="28"/>
          <w:shd w:val="clear" w:color="auto" w:fill="FFFFFF"/>
        </w:rPr>
        <w:t xml:space="preserve"> рамки. До сих пор к видеозаписям обращаются пользователи Интернет. На 20.07.2024 количество просмотров в ВК составило 13 777, </w:t>
      </w:r>
      <w:r w:rsidR="00B61B97" w:rsidRPr="008A6B3B">
        <w:rPr>
          <w:sz w:val="28"/>
          <w:szCs w:val="28"/>
          <w:shd w:val="clear" w:color="auto" w:fill="FFFFFF"/>
        </w:rPr>
        <w:t xml:space="preserve"> </w:t>
      </w:r>
      <w:r w:rsidR="00B54984" w:rsidRPr="008A6B3B">
        <w:rPr>
          <w:sz w:val="28"/>
          <w:szCs w:val="28"/>
          <w:shd w:val="clear" w:color="auto" w:fill="FFFFFF"/>
        </w:rPr>
        <w:t xml:space="preserve">в </w:t>
      </w:r>
      <w:r w:rsidR="00B54984" w:rsidRPr="008A6B3B">
        <w:rPr>
          <w:sz w:val="28"/>
          <w:szCs w:val="28"/>
          <w:shd w:val="clear" w:color="auto" w:fill="FFFFFF"/>
          <w:lang w:val="en-US"/>
        </w:rPr>
        <w:t>RuTube</w:t>
      </w:r>
      <w:r w:rsidR="00B54984" w:rsidRPr="008A6B3B">
        <w:rPr>
          <w:sz w:val="28"/>
          <w:szCs w:val="28"/>
          <w:shd w:val="clear" w:color="auto" w:fill="FFFFFF"/>
        </w:rPr>
        <w:t xml:space="preserve"> – 204.</w:t>
      </w:r>
      <w:r w:rsidR="00B61B97" w:rsidRPr="008A6B3B">
        <w:rPr>
          <w:sz w:val="28"/>
          <w:szCs w:val="28"/>
          <w:shd w:val="clear" w:color="auto" w:fill="FFFFFF"/>
        </w:rPr>
        <w:t xml:space="preserve"> </w:t>
      </w:r>
    </w:p>
    <w:p w:rsidR="00047D46" w:rsidRPr="008A6B3B" w:rsidRDefault="00047D46" w:rsidP="006459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6B3B">
        <w:rPr>
          <w:sz w:val="28"/>
          <w:szCs w:val="28"/>
        </w:rPr>
        <w:t xml:space="preserve">По мнению </w:t>
      </w:r>
      <w:r w:rsidR="00C94359" w:rsidRPr="008A6B3B">
        <w:rPr>
          <w:sz w:val="28"/>
          <w:szCs w:val="28"/>
        </w:rPr>
        <w:t>Александра Станиславовича Хромых:</w:t>
      </w:r>
      <w:r w:rsidR="00561857" w:rsidRPr="008A6B3B">
        <w:rPr>
          <w:sz w:val="28"/>
          <w:szCs w:val="28"/>
        </w:rPr>
        <w:t xml:space="preserve"> </w:t>
      </w:r>
      <w:r w:rsidR="00C94359" w:rsidRPr="008A6B3B">
        <w:rPr>
          <w:sz w:val="28"/>
          <w:szCs w:val="28"/>
        </w:rPr>
        <w:t>«…</w:t>
      </w:r>
      <w:r w:rsidR="00561857" w:rsidRPr="008A6B3B">
        <w:rPr>
          <w:sz w:val="28"/>
          <w:szCs w:val="28"/>
        </w:rPr>
        <w:t xml:space="preserve">события </w:t>
      </w:r>
      <w:r w:rsidR="00C94359" w:rsidRPr="008A6B3B">
        <w:rPr>
          <w:sz w:val="28"/>
          <w:szCs w:val="28"/>
        </w:rPr>
        <w:t>ф</w:t>
      </w:r>
      <w:r w:rsidR="00561857" w:rsidRPr="008A6B3B">
        <w:rPr>
          <w:sz w:val="28"/>
          <w:szCs w:val="28"/>
        </w:rPr>
        <w:t>естиваля – это, прежде всего, диалог о вопросах науки, о вопросах развития Сибири. Такие диалоги – возможность остановиться, подумать и, может быть, иначе посмотреть на наше прошлое, переосмыслить настоящее и спроектировать более интересный вектор на будущее</w:t>
      </w:r>
      <w:r w:rsidR="00C94359" w:rsidRPr="008A6B3B">
        <w:rPr>
          <w:sz w:val="28"/>
          <w:szCs w:val="28"/>
        </w:rPr>
        <w:t>…»</w:t>
      </w:r>
      <w:r w:rsidR="00E64A67">
        <w:rPr>
          <w:sz w:val="28"/>
          <w:szCs w:val="28"/>
        </w:rPr>
        <w:t>.</w:t>
      </w:r>
    </w:p>
    <w:p w:rsidR="00EA1CAF" w:rsidRDefault="00EA1CAF" w:rsidP="0064593F">
      <w:pPr>
        <w:spacing w:after="0" w:line="360" w:lineRule="auto"/>
      </w:pPr>
    </w:p>
    <w:p w:rsidR="008A6B3B" w:rsidRDefault="008A6B3B" w:rsidP="0064593F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8A6B3B" w:rsidRDefault="008A6B3B" w:rsidP="0064593F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8A6B3B" w:rsidRDefault="008A6B3B" w:rsidP="0064593F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8A6B3B" w:rsidRDefault="008A6B3B" w:rsidP="0064593F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8A6B3B" w:rsidRDefault="008A6B3B" w:rsidP="0064593F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8A6B3B" w:rsidRDefault="008A6B3B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</w:p>
    <w:p w:rsidR="00444A25" w:rsidRDefault="00444A25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>Исполнитель</w:t>
      </w:r>
    </w:p>
    <w:p w:rsidR="00444A25" w:rsidRDefault="006F3910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 xml:space="preserve">Дарутина Алла Геннадьевна, </w:t>
      </w:r>
    </w:p>
    <w:p w:rsidR="00444A25" w:rsidRDefault="00444A25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>заместитель директора</w:t>
      </w:r>
    </w:p>
    <w:p w:rsidR="00444A25" w:rsidRDefault="00444A25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 xml:space="preserve">МБУК «Централизованная библиотечная система» </w:t>
      </w:r>
    </w:p>
    <w:p w:rsidR="00444A25" w:rsidRDefault="00444A25" w:rsidP="00444A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 xml:space="preserve">тел.: </w:t>
      </w:r>
      <w:r w:rsidR="006F3910"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 xml:space="preserve">(3462) 28-59-87, </w:t>
      </w:r>
    </w:p>
    <w:p w:rsidR="00EA1CAF" w:rsidRDefault="006F3910" w:rsidP="00444A25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en-US" w:eastAsia="fa-IR" w:bidi="fa-IR"/>
        </w:rPr>
        <w:t>darutina</w:t>
      </w:r>
      <w:r w:rsidRPr="006F3910"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>@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 w:eastAsia="fa-IR" w:bidi="fa-IR"/>
        </w:rPr>
        <w:t>admsurgut</w:t>
      </w:r>
      <w:r w:rsidRPr="006F3910">
        <w:rPr>
          <w:rFonts w:ascii="Times New Roman" w:hAnsi="Times New Roman" w:cs="Times New Roman"/>
          <w:color w:val="000000" w:themeColor="text1"/>
          <w:sz w:val="18"/>
          <w:szCs w:val="18"/>
          <w:lang w:eastAsia="fa-IR" w:bidi="fa-IR"/>
        </w:rPr>
        <w:t>.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 w:eastAsia="fa-IR" w:bidi="fa-IR"/>
        </w:rPr>
        <w:t>ru</w:t>
      </w:r>
    </w:p>
    <w:sectPr w:rsidR="00EA1CAF" w:rsidSect="00B549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09" w:rsidRDefault="00C23B09" w:rsidP="006F3910">
      <w:pPr>
        <w:spacing w:after="0" w:line="240" w:lineRule="auto"/>
      </w:pPr>
      <w:r>
        <w:separator/>
      </w:r>
    </w:p>
  </w:endnote>
  <w:endnote w:type="continuationSeparator" w:id="0">
    <w:p w:rsidR="00C23B09" w:rsidRDefault="00C23B09" w:rsidP="006F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09" w:rsidRDefault="00C23B09" w:rsidP="006F3910">
      <w:pPr>
        <w:spacing w:after="0" w:line="240" w:lineRule="auto"/>
      </w:pPr>
      <w:r>
        <w:separator/>
      </w:r>
    </w:p>
  </w:footnote>
  <w:footnote w:type="continuationSeparator" w:id="0">
    <w:p w:rsidR="00C23B09" w:rsidRDefault="00C23B09" w:rsidP="006F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37AE7"/>
    <w:multiLevelType w:val="hybridMultilevel"/>
    <w:tmpl w:val="781AEF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E"/>
    <w:rsid w:val="000156D5"/>
    <w:rsid w:val="00033049"/>
    <w:rsid w:val="00047D46"/>
    <w:rsid w:val="000A68B6"/>
    <w:rsid w:val="000B563C"/>
    <w:rsid w:val="000F0CCB"/>
    <w:rsid w:val="00155095"/>
    <w:rsid w:val="0016698F"/>
    <w:rsid w:val="002925F7"/>
    <w:rsid w:val="002D7986"/>
    <w:rsid w:val="00334E26"/>
    <w:rsid w:val="003353F9"/>
    <w:rsid w:val="00344B74"/>
    <w:rsid w:val="003704A1"/>
    <w:rsid w:val="0043046B"/>
    <w:rsid w:val="00444A25"/>
    <w:rsid w:val="004941A7"/>
    <w:rsid w:val="00494D2D"/>
    <w:rsid w:val="00536FCA"/>
    <w:rsid w:val="0054337E"/>
    <w:rsid w:val="00552098"/>
    <w:rsid w:val="00561857"/>
    <w:rsid w:val="00592F1C"/>
    <w:rsid w:val="005C024D"/>
    <w:rsid w:val="0060369C"/>
    <w:rsid w:val="0064593F"/>
    <w:rsid w:val="006F3910"/>
    <w:rsid w:val="00760ACE"/>
    <w:rsid w:val="007C584E"/>
    <w:rsid w:val="00835B83"/>
    <w:rsid w:val="00854C9B"/>
    <w:rsid w:val="008A6B3B"/>
    <w:rsid w:val="008B184C"/>
    <w:rsid w:val="00935408"/>
    <w:rsid w:val="00962388"/>
    <w:rsid w:val="009E2036"/>
    <w:rsid w:val="00A1179C"/>
    <w:rsid w:val="00A63E40"/>
    <w:rsid w:val="00A66C05"/>
    <w:rsid w:val="00A865E9"/>
    <w:rsid w:val="00B54984"/>
    <w:rsid w:val="00B61B97"/>
    <w:rsid w:val="00BA0095"/>
    <w:rsid w:val="00C23B09"/>
    <w:rsid w:val="00C6420D"/>
    <w:rsid w:val="00C72334"/>
    <w:rsid w:val="00C73630"/>
    <w:rsid w:val="00C73E86"/>
    <w:rsid w:val="00C94359"/>
    <w:rsid w:val="00D10A9D"/>
    <w:rsid w:val="00DF74E7"/>
    <w:rsid w:val="00E107B9"/>
    <w:rsid w:val="00E64A67"/>
    <w:rsid w:val="00EA1CAF"/>
    <w:rsid w:val="00F62D27"/>
    <w:rsid w:val="00FC66D5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86D7"/>
  <w15:docId w15:val="{01C8FF18-EB87-43A0-A2D7-6E43C66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1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6F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10"/>
  </w:style>
  <w:style w:type="paragraph" w:styleId="a6">
    <w:name w:val="footer"/>
    <w:basedOn w:val="a"/>
    <w:link w:val="a7"/>
    <w:uiPriority w:val="99"/>
    <w:unhideWhenUsed/>
    <w:rsid w:val="006F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10"/>
  </w:style>
  <w:style w:type="character" w:styleId="a8">
    <w:name w:val="annotation reference"/>
    <w:basedOn w:val="a0"/>
    <w:uiPriority w:val="99"/>
    <w:semiHidden/>
    <w:unhideWhenUsed/>
    <w:rsid w:val="00F62D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2D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2D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2D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2D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2D2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60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er.rsl.ru/ru/rsl01004274925?page=4&amp;rotate=0&amp;theme=wh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Дарутина</dc:creator>
  <cp:lastModifiedBy>Оноприенко Елена Юрьевна</cp:lastModifiedBy>
  <cp:revision>25</cp:revision>
  <dcterms:created xsi:type="dcterms:W3CDTF">2024-07-17T10:45:00Z</dcterms:created>
  <dcterms:modified xsi:type="dcterms:W3CDTF">2024-07-25T06:36:00Z</dcterms:modified>
</cp:coreProperties>
</file>