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2BF" w:rsidRPr="003412BF" w:rsidRDefault="003412BF" w:rsidP="00E640D9">
      <w:pPr>
        <w:pStyle w:val="a3"/>
        <w:shd w:val="clear" w:color="auto" w:fill="FFFFFF"/>
        <w:spacing w:before="0" w:beforeAutospacing="0" w:after="0" w:afterAutospacing="0"/>
        <w:ind w:left="4678"/>
        <w:rPr>
          <w:color w:val="2C2D2E"/>
        </w:rPr>
      </w:pPr>
      <w:proofErr w:type="spellStart"/>
      <w:r w:rsidRPr="003412BF">
        <w:rPr>
          <w:color w:val="2C2D2E"/>
        </w:rPr>
        <w:t>Яркин</w:t>
      </w:r>
      <w:proofErr w:type="spellEnd"/>
      <w:r w:rsidRPr="003412BF">
        <w:rPr>
          <w:color w:val="2C2D2E"/>
        </w:rPr>
        <w:t xml:space="preserve"> Денис Михайлович</w:t>
      </w:r>
    </w:p>
    <w:p w:rsidR="003412BF" w:rsidRPr="003412BF" w:rsidRDefault="00E640D9" w:rsidP="00E640D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 xml:space="preserve">                                                                              </w:t>
      </w:r>
      <w:r w:rsidR="003412BF" w:rsidRPr="003412BF">
        <w:rPr>
          <w:color w:val="2C2D2E"/>
        </w:rPr>
        <w:t>Стихотворение «Предвестница весны</w:t>
      </w:r>
    </w:p>
    <w:p w:rsidR="003412BF" w:rsidRPr="003412BF" w:rsidRDefault="003412BF" w:rsidP="00721B69">
      <w:pPr>
        <w:pStyle w:val="a3"/>
        <w:shd w:val="clear" w:color="auto" w:fill="FFFFFF"/>
        <w:spacing w:before="0" w:beforeAutospacing="0"/>
        <w:rPr>
          <w:color w:val="2C2D2E"/>
        </w:rPr>
      </w:pPr>
      <w:r w:rsidRPr="003412BF">
        <w:rPr>
          <w:color w:val="2C2D2E"/>
        </w:rPr>
        <w:t xml:space="preserve">                                                           </w:t>
      </w:r>
      <w:r>
        <w:rPr>
          <w:color w:val="2C2D2E"/>
        </w:rPr>
        <w:t xml:space="preserve">                  </w:t>
      </w:r>
      <w:r w:rsidR="00E640D9">
        <w:rPr>
          <w:color w:val="2C2D2E"/>
        </w:rPr>
        <w:t xml:space="preserve"> </w:t>
      </w:r>
      <w:r w:rsidRPr="003412BF">
        <w:rPr>
          <w:color w:val="2C2D2E"/>
        </w:rPr>
        <w:t>д. Нижние Нарыкары</w:t>
      </w:r>
      <w:r>
        <w:rPr>
          <w:color w:val="2C2D2E"/>
        </w:rPr>
        <w:t>, Октябрьский райо</w:t>
      </w:r>
      <w:r w:rsidR="00E640D9">
        <w:rPr>
          <w:color w:val="2C2D2E"/>
        </w:rPr>
        <w:t>н</w:t>
      </w:r>
      <w:bookmarkStart w:id="0" w:name="_GoBack"/>
      <w:bookmarkEnd w:id="0"/>
    </w:p>
    <w:p w:rsidR="008C54F4" w:rsidRPr="003412BF" w:rsidRDefault="008C54F4" w:rsidP="00721B69">
      <w:pPr>
        <w:pStyle w:val="a3"/>
        <w:shd w:val="clear" w:color="auto" w:fill="FFFFFF"/>
        <w:spacing w:before="0" w:beforeAutospacing="0"/>
        <w:rPr>
          <w:b/>
          <w:color w:val="2C2D2E"/>
          <w:sz w:val="28"/>
          <w:szCs w:val="28"/>
        </w:rPr>
      </w:pPr>
      <w:r w:rsidRPr="003412BF">
        <w:rPr>
          <w:b/>
          <w:color w:val="2C2D2E"/>
          <w:sz w:val="28"/>
          <w:szCs w:val="28"/>
        </w:rPr>
        <w:t xml:space="preserve">Предвестница весны </w:t>
      </w:r>
    </w:p>
    <w:p w:rsidR="00721B69" w:rsidRPr="00450276" w:rsidRDefault="00721B69" w:rsidP="00721B69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 w:rsidRPr="00450276">
        <w:rPr>
          <w:color w:val="2C2D2E"/>
          <w:sz w:val="28"/>
          <w:szCs w:val="28"/>
        </w:rPr>
        <w:t xml:space="preserve">Вот </w:t>
      </w:r>
      <w:r w:rsidR="008C54F4" w:rsidRPr="00450276">
        <w:rPr>
          <w:color w:val="2C2D2E"/>
          <w:sz w:val="28"/>
          <w:szCs w:val="28"/>
        </w:rPr>
        <w:t xml:space="preserve">и </w:t>
      </w:r>
      <w:r w:rsidRPr="00450276">
        <w:rPr>
          <w:color w:val="2C2D2E"/>
          <w:sz w:val="28"/>
          <w:szCs w:val="28"/>
        </w:rPr>
        <w:t>Вороний</w:t>
      </w:r>
      <w:r w:rsidRPr="00450276">
        <w:rPr>
          <w:color w:val="2C2D2E"/>
          <w:sz w:val="28"/>
          <w:szCs w:val="28"/>
        </w:rPr>
        <w:br/>
        <w:t>День настал,</w:t>
      </w:r>
      <w:r w:rsidRPr="00450276">
        <w:rPr>
          <w:color w:val="2C2D2E"/>
          <w:sz w:val="28"/>
          <w:szCs w:val="28"/>
        </w:rPr>
        <w:br/>
        <w:t>Манси называют:</w:t>
      </w:r>
      <w:r w:rsidRPr="00450276">
        <w:rPr>
          <w:color w:val="2C2D2E"/>
          <w:sz w:val="28"/>
          <w:szCs w:val="28"/>
        </w:rPr>
        <w:br/>
        <w:t>"</w:t>
      </w:r>
      <w:proofErr w:type="spellStart"/>
      <w:r w:rsidRPr="00450276">
        <w:rPr>
          <w:color w:val="2C2D2E"/>
          <w:sz w:val="28"/>
          <w:szCs w:val="28"/>
        </w:rPr>
        <w:t>УрИнэква</w:t>
      </w:r>
      <w:proofErr w:type="spellEnd"/>
      <w:r w:rsidRPr="00450276">
        <w:rPr>
          <w:color w:val="2C2D2E"/>
          <w:sz w:val="28"/>
          <w:szCs w:val="28"/>
        </w:rPr>
        <w:t xml:space="preserve"> </w:t>
      </w:r>
      <w:proofErr w:type="spellStart"/>
      <w:r w:rsidRPr="00450276">
        <w:rPr>
          <w:color w:val="2C2D2E"/>
          <w:sz w:val="28"/>
          <w:szCs w:val="28"/>
        </w:rPr>
        <w:t>хотАл</w:t>
      </w:r>
      <w:proofErr w:type="spellEnd"/>
      <w:r w:rsidRPr="00450276">
        <w:rPr>
          <w:color w:val="2C2D2E"/>
          <w:sz w:val="28"/>
          <w:szCs w:val="28"/>
        </w:rPr>
        <w:t>".</w:t>
      </w:r>
    </w:p>
    <w:p w:rsidR="00721B69" w:rsidRPr="00450276" w:rsidRDefault="00721B69" w:rsidP="00721B69">
      <w:pPr>
        <w:pStyle w:val="a3"/>
        <w:shd w:val="clear" w:color="auto" w:fill="FFFFFF"/>
        <w:rPr>
          <w:color w:val="2C2D2E"/>
          <w:sz w:val="28"/>
          <w:szCs w:val="28"/>
        </w:rPr>
      </w:pPr>
      <w:r w:rsidRPr="00450276">
        <w:rPr>
          <w:color w:val="2C2D2E"/>
          <w:sz w:val="28"/>
          <w:szCs w:val="28"/>
        </w:rPr>
        <w:t>Ворона прилетела -</w:t>
      </w:r>
      <w:r w:rsidRPr="00450276">
        <w:rPr>
          <w:color w:val="2C2D2E"/>
          <w:sz w:val="28"/>
          <w:szCs w:val="28"/>
        </w:rPr>
        <w:br/>
        <w:t>Предвестница весны,</w:t>
      </w:r>
      <w:r w:rsidRPr="00450276">
        <w:rPr>
          <w:color w:val="2C2D2E"/>
          <w:sz w:val="28"/>
          <w:szCs w:val="28"/>
        </w:rPr>
        <w:br/>
        <w:t>Зиму растопила,</w:t>
      </w:r>
      <w:r w:rsidRPr="00450276">
        <w:rPr>
          <w:color w:val="2C2D2E"/>
          <w:sz w:val="28"/>
          <w:szCs w:val="28"/>
        </w:rPr>
        <w:br/>
        <w:t>Пробудила сны.</w:t>
      </w:r>
    </w:p>
    <w:p w:rsidR="00721B69" w:rsidRPr="00450276" w:rsidRDefault="00721B69" w:rsidP="00721B69">
      <w:pPr>
        <w:pStyle w:val="a3"/>
        <w:shd w:val="clear" w:color="auto" w:fill="FFFFFF"/>
        <w:rPr>
          <w:color w:val="2C2D2E"/>
          <w:sz w:val="28"/>
          <w:szCs w:val="28"/>
        </w:rPr>
      </w:pPr>
      <w:r w:rsidRPr="00450276">
        <w:rPr>
          <w:color w:val="2C2D2E"/>
          <w:sz w:val="28"/>
          <w:szCs w:val="28"/>
        </w:rPr>
        <w:t>Серая шалунья,</w:t>
      </w:r>
      <w:r w:rsidRPr="00450276">
        <w:rPr>
          <w:color w:val="2C2D2E"/>
          <w:sz w:val="28"/>
          <w:szCs w:val="28"/>
        </w:rPr>
        <w:br/>
        <w:t>С чёрной головой,</w:t>
      </w:r>
      <w:r w:rsidRPr="00450276">
        <w:rPr>
          <w:color w:val="2C2D2E"/>
          <w:sz w:val="28"/>
          <w:szCs w:val="28"/>
        </w:rPr>
        <w:br/>
        <w:t>Краски ей природа</w:t>
      </w:r>
      <w:r w:rsidRPr="00450276">
        <w:rPr>
          <w:color w:val="2C2D2E"/>
          <w:sz w:val="28"/>
          <w:szCs w:val="28"/>
        </w:rPr>
        <w:br/>
        <w:t>Не дала другой.</w:t>
      </w:r>
    </w:p>
    <w:p w:rsidR="00721B69" w:rsidRPr="00450276" w:rsidRDefault="00721B69" w:rsidP="00721B69">
      <w:pPr>
        <w:pStyle w:val="a3"/>
        <w:shd w:val="clear" w:color="auto" w:fill="FFFFFF"/>
        <w:rPr>
          <w:color w:val="2C2D2E"/>
          <w:sz w:val="28"/>
          <w:szCs w:val="28"/>
        </w:rPr>
      </w:pPr>
      <w:r w:rsidRPr="00450276">
        <w:rPr>
          <w:color w:val="2C2D2E"/>
          <w:sz w:val="28"/>
          <w:szCs w:val="28"/>
        </w:rPr>
        <w:t>Крылышками птица</w:t>
      </w:r>
      <w:r w:rsidRPr="00450276">
        <w:rPr>
          <w:color w:val="2C2D2E"/>
          <w:sz w:val="28"/>
          <w:szCs w:val="28"/>
        </w:rPr>
        <w:br/>
        <w:t>Принесла тепло,</w:t>
      </w:r>
      <w:r w:rsidRPr="00450276">
        <w:rPr>
          <w:color w:val="2C2D2E"/>
          <w:sz w:val="28"/>
          <w:szCs w:val="28"/>
        </w:rPr>
        <w:br/>
        <w:t>Землю отогрела -</w:t>
      </w:r>
      <w:r w:rsidRPr="00450276">
        <w:rPr>
          <w:color w:val="2C2D2E"/>
          <w:sz w:val="28"/>
          <w:szCs w:val="28"/>
        </w:rPr>
        <w:br/>
        <w:t>На душе светло!</w:t>
      </w:r>
    </w:p>
    <w:p w:rsidR="00721B69" w:rsidRPr="00450276" w:rsidRDefault="00721B69" w:rsidP="00721B69">
      <w:pPr>
        <w:pStyle w:val="a3"/>
        <w:shd w:val="clear" w:color="auto" w:fill="FFFFFF"/>
        <w:rPr>
          <w:color w:val="2C2D2E"/>
          <w:sz w:val="28"/>
          <w:szCs w:val="28"/>
        </w:rPr>
      </w:pPr>
      <w:r w:rsidRPr="00450276">
        <w:rPr>
          <w:color w:val="2C2D2E"/>
          <w:sz w:val="28"/>
          <w:szCs w:val="28"/>
        </w:rPr>
        <w:t>Манси соблюдают</w:t>
      </w:r>
      <w:r w:rsidRPr="00450276">
        <w:rPr>
          <w:color w:val="2C2D2E"/>
          <w:sz w:val="28"/>
          <w:szCs w:val="28"/>
        </w:rPr>
        <w:br/>
        <w:t>Праздничный обряд,</w:t>
      </w:r>
      <w:r w:rsidRPr="00450276">
        <w:rPr>
          <w:color w:val="2C2D2E"/>
          <w:sz w:val="28"/>
          <w:szCs w:val="28"/>
        </w:rPr>
        <w:br/>
        <w:t>Чтоб задобрить птицу,</w:t>
      </w:r>
      <w:r w:rsidRPr="00450276">
        <w:rPr>
          <w:color w:val="2C2D2E"/>
          <w:sz w:val="28"/>
          <w:szCs w:val="28"/>
        </w:rPr>
        <w:br/>
        <w:t>Готовят "саламат".</w:t>
      </w:r>
    </w:p>
    <w:p w:rsidR="00721B69" w:rsidRPr="00450276" w:rsidRDefault="00721B69" w:rsidP="00721B69">
      <w:pPr>
        <w:pStyle w:val="a3"/>
        <w:shd w:val="clear" w:color="auto" w:fill="FFFFFF"/>
        <w:rPr>
          <w:color w:val="2C2D2E"/>
          <w:sz w:val="28"/>
          <w:szCs w:val="28"/>
        </w:rPr>
      </w:pPr>
      <w:r w:rsidRPr="00450276">
        <w:rPr>
          <w:color w:val="2C2D2E"/>
          <w:sz w:val="28"/>
          <w:szCs w:val="28"/>
        </w:rPr>
        <w:t>Ветки и бересту</w:t>
      </w:r>
      <w:r w:rsidRPr="00450276">
        <w:rPr>
          <w:color w:val="2C2D2E"/>
          <w:sz w:val="28"/>
          <w:szCs w:val="28"/>
        </w:rPr>
        <w:br/>
        <w:t>Носят для гнезда -</w:t>
      </w:r>
      <w:r w:rsidRPr="00450276">
        <w:rPr>
          <w:color w:val="2C2D2E"/>
          <w:sz w:val="28"/>
          <w:szCs w:val="28"/>
        </w:rPr>
        <w:br/>
        <w:t>Счастье и здоровье</w:t>
      </w:r>
      <w:r w:rsidRPr="00450276">
        <w:rPr>
          <w:color w:val="2C2D2E"/>
          <w:sz w:val="28"/>
          <w:szCs w:val="28"/>
        </w:rPr>
        <w:br/>
        <w:t>Будет им всегда!</w:t>
      </w:r>
    </w:p>
    <w:p w:rsidR="00721B69" w:rsidRPr="00450276" w:rsidRDefault="00721B69" w:rsidP="00721B69">
      <w:pPr>
        <w:pStyle w:val="a3"/>
        <w:shd w:val="clear" w:color="auto" w:fill="FFFFFF"/>
        <w:rPr>
          <w:color w:val="2C2D2E"/>
          <w:sz w:val="28"/>
          <w:szCs w:val="28"/>
        </w:rPr>
      </w:pPr>
      <w:r w:rsidRPr="00450276">
        <w:rPr>
          <w:color w:val="2C2D2E"/>
          <w:sz w:val="28"/>
          <w:szCs w:val="28"/>
        </w:rPr>
        <w:t>Радуются дети</w:t>
      </w:r>
      <w:r w:rsidRPr="00450276">
        <w:rPr>
          <w:color w:val="2C2D2E"/>
          <w:sz w:val="28"/>
          <w:szCs w:val="28"/>
        </w:rPr>
        <w:br/>
        <w:t>Вестнице весны,</w:t>
      </w:r>
      <w:r w:rsidRPr="00450276">
        <w:rPr>
          <w:color w:val="2C2D2E"/>
          <w:sz w:val="28"/>
          <w:szCs w:val="28"/>
        </w:rPr>
        <w:br/>
      </w:r>
      <w:proofErr w:type="spellStart"/>
      <w:r w:rsidRPr="00450276">
        <w:rPr>
          <w:color w:val="2C2D2E"/>
          <w:sz w:val="28"/>
          <w:szCs w:val="28"/>
        </w:rPr>
        <w:t>Тумран</w:t>
      </w:r>
      <w:proofErr w:type="spellEnd"/>
      <w:r w:rsidRPr="00450276">
        <w:rPr>
          <w:color w:val="2C2D2E"/>
          <w:sz w:val="28"/>
          <w:szCs w:val="28"/>
        </w:rPr>
        <w:t>, смех и песни</w:t>
      </w:r>
      <w:r w:rsidRPr="00450276">
        <w:rPr>
          <w:color w:val="2C2D2E"/>
          <w:sz w:val="28"/>
          <w:szCs w:val="28"/>
        </w:rPr>
        <w:br/>
        <w:t>Далеко слышны!</w:t>
      </w:r>
    </w:p>
    <w:p w:rsidR="00721B69" w:rsidRPr="00450276" w:rsidRDefault="00721B69">
      <w:pPr>
        <w:rPr>
          <w:rFonts w:ascii="Times New Roman" w:hAnsi="Times New Roman" w:cs="Times New Roman"/>
          <w:sz w:val="28"/>
          <w:szCs w:val="28"/>
        </w:rPr>
      </w:pPr>
    </w:p>
    <w:p w:rsidR="00721B69" w:rsidRPr="00450276" w:rsidRDefault="00721B69">
      <w:pPr>
        <w:rPr>
          <w:rFonts w:ascii="Times New Roman" w:hAnsi="Times New Roman" w:cs="Times New Roman"/>
          <w:sz w:val="28"/>
          <w:szCs w:val="28"/>
        </w:rPr>
      </w:pPr>
    </w:p>
    <w:p w:rsidR="00721B69" w:rsidRPr="00450276" w:rsidRDefault="00721B69">
      <w:pPr>
        <w:rPr>
          <w:rFonts w:ascii="Times New Roman" w:hAnsi="Times New Roman" w:cs="Times New Roman"/>
          <w:sz w:val="28"/>
          <w:szCs w:val="28"/>
        </w:rPr>
      </w:pPr>
    </w:p>
    <w:p w:rsidR="00721B69" w:rsidRPr="00450276" w:rsidRDefault="00721B69">
      <w:pPr>
        <w:rPr>
          <w:rFonts w:ascii="Times New Roman" w:hAnsi="Times New Roman" w:cs="Times New Roman"/>
          <w:sz w:val="28"/>
          <w:szCs w:val="28"/>
        </w:rPr>
      </w:pPr>
    </w:p>
    <w:p w:rsidR="00721B69" w:rsidRPr="00450276" w:rsidRDefault="00721B69">
      <w:pPr>
        <w:rPr>
          <w:rFonts w:ascii="Times New Roman" w:hAnsi="Times New Roman" w:cs="Times New Roman"/>
          <w:sz w:val="28"/>
          <w:szCs w:val="28"/>
        </w:rPr>
      </w:pPr>
    </w:p>
    <w:p w:rsidR="00AD5EA7" w:rsidRPr="00721B69" w:rsidRDefault="00AD5EA7" w:rsidP="00721B69"/>
    <w:sectPr w:rsidR="00AD5EA7" w:rsidRPr="0072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34"/>
    <w:rsid w:val="003412BF"/>
    <w:rsid w:val="00450276"/>
    <w:rsid w:val="004D245B"/>
    <w:rsid w:val="00721B69"/>
    <w:rsid w:val="008C54F4"/>
    <w:rsid w:val="00AD5EA7"/>
    <w:rsid w:val="00E37934"/>
    <w:rsid w:val="00E6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AE8D"/>
  <w15:chartTrackingRefBased/>
  <w15:docId w15:val="{CED6D478-3090-4835-A428-A8322113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RB-2</dc:creator>
  <cp:keywords/>
  <dc:description/>
  <cp:lastModifiedBy>RB-2</cp:lastModifiedBy>
  <cp:revision>7</cp:revision>
  <dcterms:created xsi:type="dcterms:W3CDTF">2026-03-23T04:46:00Z</dcterms:created>
  <dcterms:modified xsi:type="dcterms:W3CDTF">2026-03-27T09:56:00Z</dcterms:modified>
</cp:coreProperties>
</file>