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C53920">
        <w:rPr>
          <w:rFonts w:ascii="Times New Roman" w:hAnsi="Times New Roman" w:cs="Times New Roman"/>
          <w:sz w:val="28"/>
          <w:szCs w:val="28"/>
        </w:rPr>
        <w:t>3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138EF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="00C53920">
        <w:rPr>
          <w:rFonts w:ascii="Times New Roman" w:hAnsi="Times New Roman" w:cs="Times New Roman"/>
          <w:sz w:val="28"/>
          <w:szCs w:val="28"/>
        </w:rPr>
        <w:t>100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C53920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C53920" w:rsidRPr="00C53920" w:rsidRDefault="00C53920" w:rsidP="00C539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3920">
        <w:rPr>
          <w:rFonts w:ascii="Times New Roman" w:hAnsi="Times New Roman" w:cs="Times New Roman"/>
          <w:bCs/>
          <w:sz w:val="28"/>
          <w:szCs w:val="28"/>
        </w:rPr>
        <w:t>В 3  квартале в «Книгах отзывов», размещенных на стойке 1 этажа холла, в отделах по работе с детьми и юношеством, с людьми с ограничениями жизнедеятельности и краеведческой литературы и библиографии появилось 18 записей (во 2 квартале - 35) – это благодарности за проведение мероприятий, читателям нравятся концерты, праздники, проводимые в библиотеке, а также литературные и клубные встречи.</w:t>
      </w:r>
      <w:proofErr w:type="gramEnd"/>
      <w:r w:rsidRPr="00C5392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C53920">
        <w:rPr>
          <w:rFonts w:ascii="Times New Roman" w:hAnsi="Times New Roman" w:cs="Times New Roman"/>
          <w:bCs/>
          <w:sz w:val="28"/>
          <w:szCs w:val="28"/>
        </w:rPr>
        <w:t xml:space="preserve">Отмечен благодарностью за привлечение молодежи редактором журнала «Бизнес-класс» Людмилой </w:t>
      </w:r>
      <w:proofErr w:type="spellStart"/>
      <w:r w:rsidRPr="00C53920">
        <w:rPr>
          <w:rFonts w:ascii="Times New Roman" w:hAnsi="Times New Roman" w:cs="Times New Roman"/>
          <w:bCs/>
          <w:sz w:val="28"/>
          <w:szCs w:val="28"/>
        </w:rPr>
        <w:t>Прибыльской</w:t>
      </w:r>
      <w:proofErr w:type="spellEnd"/>
      <w:r w:rsidRPr="00C53920">
        <w:rPr>
          <w:rFonts w:ascii="Times New Roman" w:hAnsi="Times New Roman" w:cs="Times New Roman"/>
          <w:bCs/>
          <w:sz w:val="28"/>
          <w:szCs w:val="28"/>
        </w:rPr>
        <w:t xml:space="preserve"> из Риги (Латвия) портал «Земляки».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3920">
        <w:rPr>
          <w:rFonts w:ascii="Times New Roman" w:hAnsi="Times New Roman" w:cs="Times New Roman"/>
          <w:bCs/>
          <w:sz w:val="28"/>
          <w:szCs w:val="28"/>
        </w:rPr>
        <w:t>ысоко посетители оценили уровень проведения инклюзивного фестиваля чтения «Чтение-Движение-Творчество», прошедшего 23 сентября. Также высоко был оценен день рождения ребенка в компьютерном клубе, благодарность от Татьяны Докшиной была выражена сотруднику РЦПБ Андрею Шишкину за вежливость, отзывчивость и индивидуальный подход.</w:t>
      </w:r>
    </w:p>
    <w:p w:rsidR="00C53920" w:rsidRPr="00C53920" w:rsidRDefault="00C53920" w:rsidP="00C539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20">
        <w:rPr>
          <w:rFonts w:ascii="Times New Roman" w:hAnsi="Times New Roman" w:cs="Times New Roman"/>
          <w:bCs/>
          <w:sz w:val="28"/>
          <w:szCs w:val="28"/>
        </w:rPr>
        <w:t xml:space="preserve">В альбоме «Что можно улучшить в хорошей библиотеке?» зафиксирована одна анонимная запись 16-летнего читателя с жалобой на отказ </w:t>
      </w:r>
      <w:proofErr w:type="gramStart"/>
      <w:r w:rsidRPr="00C53920">
        <w:rPr>
          <w:rFonts w:ascii="Times New Roman" w:hAnsi="Times New Roman" w:cs="Times New Roman"/>
          <w:bCs/>
          <w:sz w:val="28"/>
          <w:szCs w:val="28"/>
        </w:rPr>
        <w:t>получить</w:t>
      </w:r>
      <w:proofErr w:type="gramEnd"/>
      <w:r w:rsidRPr="00C53920">
        <w:rPr>
          <w:rFonts w:ascii="Times New Roman" w:hAnsi="Times New Roman" w:cs="Times New Roman"/>
          <w:bCs/>
          <w:sz w:val="28"/>
          <w:szCs w:val="28"/>
        </w:rPr>
        <w:t xml:space="preserve"> книгу Оскара Уайльда «Портрет Дориана Грея» в отделе обслуживания 18+. Жалоба отработана заместителем директора по библиотечной деятельности Е.В. Белоусовой.</w:t>
      </w:r>
    </w:p>
    <w:p w:rsidR="00C53920" w:rsidRDefault="00C53920" w:rsidP="00C53920">
      <w:pPr>
        <w:jc w:val="both"/>
        <w:rPr>
          <w:rFonts w:ascii="Times New Roman" w:hAnsi="Times New Roman" w:cs="Times New Roman"/>
          <w:sz w:val="28"/>
          <w:szCs w:val="28"/>
        </w:rPr>
      </w:pPr>
      <w:r w:rsidRPr="00C53920">
        <w:rPr>
          <w:rFonts w:ascii="Times New Roman" w:hAnsi="Times New Roman" w:cs="Times New Roman"/>
          <w:bCs/>
          <w:sz w:val="28"/>
          <w:szCs w:val="28"/>
        </w:rPr>
        <w:t>Через Интернет-приемную на сайте библиотеки в 3 квартале не поступило обращений, через форму обратной связи поступило 6 (во 2 квартале - 16) обращений. Все обращения были оперативно отработаны.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138EF"/>
    <w:rsid w:val="000A7307"/>
    <w:rsid w:val="000C2AED"/>
    <w:rsid w:val="001618C4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C1A8A"/>
    <w:rsid w:val="00AF2538"/>
    <w:rsid w:val="00AF2A5B"/>
    <w:rsid w:val="00BF2E74"/>
    <w:rsid w:val="00C53920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4</cp:revision>
  <dcterms:created xsi:type="dcterms:W3CDTF">2022-10-18T11:17:00Z</dcterms:created>
  <dcterms:modified xsi:type="dcterms:W3CDTF">2022-10-18T11:19:00Z</dcterms:modified>
</cp:coreProperties>
</file>