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AB" w:rsidRDefault="000C21AB" w:rsidP="00227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проведении мероприятий </w:t>
      </w:r>
      <w:r w:rsidR="00227B54" w:rsidRPr="00227B54"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</w:t>
      </w:r>
    </w:p>
    <w:p w:rsidR="00837B90" w:rsidRPr="00227B54" w:rsidRDefault="00227B54" w:rsidP="00227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B54">
        <w:rPr>
          <w:rFonts w:ascii="Times New Roman" w:hAnsi="Times New Roman" w:cs="Times New Roman"/>
          <w:sz w:val="28"/>
          <w:szCs w:val="28"/>
        </w:rPr>
        <w:t>в ходе независимой оценки качества в 2022 году</w:t>
      </w:r>
    </w:p>
    <w:p w:rsidR="00227B54" w:rsidRDefault="00227B54"/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94"/>
        <w:gridCol w:w="2530"/>
        <w:gridCol w:w="2371"/>
        <w:gridCol w:w="3827"/>
      </w:tblGrid>
      <w:tr w:rsidR="000C21AB" w:rsidRPr="00227B54" w:rsidTr="000C21AB">
        <w:tc>
          <w:tcPr>
            <w:tcW w:w="594" w:type="dxa"/>
          </w:tcPr>
          <w:p w:rsidR="000C21AB" w:rsidRPr="00227B54" w:rsidRDefault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27B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7B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30" w:type="dxa"/>
          </w:tcPr>
          <w:p w:rsidR="000C21AB" w:rsidRPr="00227B54" w:rsidRDefault="000C21AB" w:rsidP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</w:tcPr>
          <w:p w:rsidR="000C21AB" w:rsidRPr="00227B54" w:rsidRDefault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827" w:type="dxa"/>
          </w:tcPr>
          <w:p w:rsidR="000C21AB" w:rsidRPr="00227B54" w:rsidRDefault="000C21AB" w:rsidP="000C21AB">
            <w:pPr>
              <w:ind w:left="-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проведении</w:t>
            </w:r>
          </w:p>
        </w:tc>
      </w:tr>
      <w:tr w:rsidR="000C21AB" w:rsidRPr="00227B54" w:rsidTr="000C21AB">
        <w:tc>
          <w:tcPr>
            <w:tcW w:w="594" w:type="dxa"/>
          </w:tcPr>
          <w:p w:rsidR="000C21AB" w:rsidRPr="00227B54" w:rsidRDefault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</w:tcPr>
          <w:p w:rsidR="000C21AB" w:rsidRPr="00227B54" w:rsidRDefault="000C21AB" w:rsidP="0022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5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Провести инструктажи с сотрудниками учреждения по правилам этикета с посетителями учреждения</w:t>
            </w:r>
          </w:p>
        </w:tc>
        <w:tc>
          <w:tcPr>
            <w:tcW w:w="2371" w:type="dxa"/>
          </w:tcPr>
          <w:p w:rsidR="000C21AB" w:rsidRPr="00227B54" w:rsidRDefault="000C21AB" w:rsidP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2022 г.</w:t>
            </w:r>
          </w:p>
        </w:tc>
        <w:tc>
          <w:tcPr>
            <w:tcW w:w="3827" w:type="dxa"/>
          </w:tcPr>
          <w:p w:rsidR="000C21AB" w:rsidRDefault="000C21AB" w:rsidP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рабочем совещании при заместителе директора по библиотечной деятельности прошел инструктаж с сотрудниками, занятыми в процессе обслуживания пользователей, по требованиям Кодекса российского библиотекаря.</w:t>
            </w:r>
          </w:p>
          <w:p w:rsidR="000C21AB" w:rsidRPr="00227B54" w:rsidRDefault="000C21AB" w:rsidP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проходил и с принятыми сотрудниками.</w:t>
            </w:r>
          </w:p>
        </w:tc>
      </w:tr>
      <w:tr w:rsidR="000C21AB" w:rsidRPr="00227B54" w:rsidTr="000C21AB">
        <w:tc>
          <w:tcPr>
            <w:tcW w:w="594" w:type="dxa"/>
          </w:tcPr>
          <w:p w:rsidR="000C21AB" w:rsidRPr="00227B54" w:rsidRDefault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0" w:type="dxa"/>
          </w:tcPr>
          <w:p w:rsidR="000C21AB" w:rsidRPr="00227B54" w:rsidRDefault="000C21AB" w:rsidP="00227B54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удовлетворенности пользователей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</w:t>
            </w:r>
            <w:r w:rsidRPr="00227B5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предоставляемых услуг, в том числе удаленных</w:t>
            </w:r>
          </w:p>
        </w:tc>
        <w:tc>
          <w:tcPr>
            <w:tcW w:w="2371" w:type="dxa"/>
          </w:tcPr>
          <w:p w:rsidR="000C21AB" w:rsidRPr="00227B54" w:rsidRDefault="000C21AB" w:rsidP="000C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2023 год</w:t>
            </w:r>
          </w:p>
        </w:tc>
        <w:tc>
          <w:tcPr>
            <w:tcW w:w="3827" w:type="dxa"/>
          </w:tcPr>
          <w:p w:rsidR="000C21AB" w:rsidRPr="000C21AB" w:rsidRDefault="000C21AB" w:rsidP="000C21AB">
            <w:pPr>
              <w:tabs>
                <w:tab w:val="left" w:pos="1134"/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удовлетворенности пользователей качеством предоставляемых услуг, в том числе удаленных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, проводилась в соответствии с 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 о методике оценки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довлетворенности пользователей качеством, предоставляемых услуг, в том числе удаленных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. Оценка проводилась ежеквартально на сайте учреждения, в социальных сетях и с помощью </w:t>
            </w:r>
            <w:proofErr w:type="spellStart"/>
            <w:r w:rsidRPr="000C21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CRMSensor</w:t>
            </w:r>
            <w:proofErr w:type="spellEnd"/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, результаты оценки 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рассматрива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лись на совещании при директоре, 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>оформля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0C21A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отоколами за подписью директора</w:t>
            </w:r>
          </w:p>
        </w:tc>
      </w:tr>
    </w:tbl>
    <w:p w:rsidR="00227B54" w:rsidRDefault="00227B54"/>
    <w:sectPr w:rsidR="0022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743"/>
    <w:multiLevelType w:val="multilevel"/>
    <w:tmpl w:val="434C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96CAA"/>
    <w:multiLevelType w:val="multilevel"/>
    <w:tmpl w:val="D98C6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C5"/>
    <w:rsid w:val="000C21AB"/>
    <w:rsid w:val="00144CCB"/>
    <w:rsid w:val="00227B54"/>
    <w:rsid w:val="004219DD"/>
    <w:rsid w:val="00605099"/>
    <w:rsid w:val="00736A0A"/>
    <w:rsid w:val="009460F3"/>
    <w:rsid w:val="009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7B54"/>
    <w:rPr>
      <w:b/>
      <w:bCs/>
    </w:rPr>
  </w:style>
  <w:style w:type="paragraph" w:styleId="a5">
    <w:name w:val="footer"/>
    <w:basedOn w:val="a"/>
    <w:link w:val="a6"/>
    <w:uiPriority w:val="99"/>
    <w:unhideWhenUsed/>
    <w:rsid w:val="000C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1AB"/>
  </w:style>
  <w:style w:type="paragraph" w:styleId="a7">
    <w:name w:val="List Paragraph"/>
    <w:basedOn w:val="a"/>
    <w:uiPriority w:val="34"/>
    <w:qFormat/>
    <w:rsid w:val="000C2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7B54"/>
    <w:rPr>
      <w:b/>
      <w:bCs/>
    </w:rPr>
  </w:style>
  <w:style w:type="paragraph" w:styleId="a5">
    <w:name w:val="footer"/>
    <w:basedOn w:val="a"/>
    <w:link w:val="a6"/>
    <w:uiPriority w:val="99"/>
    <w:unhideWhenUsed/>
    <w:rsid w:val="000C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1AB"/>
  </w:style>
  <w:style w:type="paragraph" w:styleId="a7">
    <w:name w:val="List Paragraph"/>
    <w:basedOn w:val="a"/>
    <w:uiPriority w:val="34"/>
    <w:qFormat/>
    <w:rsid w:val="000C2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Ирина Владимировна</dc:creator>
  <cp:lastModifiedBy>Миронова Ирина Владимировна</cp:lastModifiedBy>
  <cp:revision>2</cp:revision>
  <dcterms:created xsi:type="dcterms:W3CDTF">2025-08-04T11:38:00Z</dcterms:created>
  <dcterms:modified xsi:type="dcterms:W3CDTF">2025-08-04T11:38:00Z</dcterms:modified>
</cp:coreProperties>
</file>