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2E3B" w14:textId="77777777" w:rsidR="00C50A76" w:rsidRPr="00C50A76" w:rsidRDefault="00C50A76" w:rsidP="00C5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C50A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Программа </w:t>
      </w:r>
    </w:p>
    <w:p w14:paraId="0AA56674" w14:textId="77777777" w:rsidR="00C50A76" w:rsidRPr="00C50A76" w:rsidRDefault="00C50A76" w:rsidP="00C5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C50A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Международной Интернет-конференции «Блокада и оборона Ленинграда в художественной литературе, в письмах, документах, дневниках»</w:t>
      </w:r>
    </w:p>
    <w:p w14:paraId="06581B87" w14:textId="4243DA3D" w:rsidR="00C50A76" w:rsidRDefault="00C50A76" w:rsidP="00C5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6B9A2742" w14:textId="77777777" w:rsidR="00B32F0E" w:rsidRPr="00B32F0E" w:rsidRDefault="00B32F0E" w:rsidP="00B32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ru-RU" w:eastAsia="ru-RU"/>
          <w14:ligatures w14:val="none"/>
        </w:rPr>
      </w:pPr>
      <w:r w:rsidRPr="00B32F0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ru-RU" w:eastAsia="ru-RU"/>
          <w14:ligatures w14:val="none"/>
        </w:rPr>
        <w:t>Конференция проводится в рамках проекта «Эхо Ленинградской блокады. Память Югры». Тема 2025 года: «Эвакуация. Люди и Судьбы»</w:t>
      </w:r>
    </w:p>
    <w:p w14:paraId="7D24C409" w14:textId="77777777" w:rsidR="00C50A76" w:rsidRPr="00C50A76" w:rsidRDefault="00C50A76" w:rsidP="00C5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6677"/>
      </w:tblGrid>
      <w:tr w:rsidR="00C50A76" w:rsidRPr="00C50A76" w14:paraId="0B85F8B6" w14:textId="77777777" w:rsidTr="002A6ED9">
        <w:trPr>
          <w:trHeight w:val="432"/>
        </w:trPr>
        <w:tc>
          <w:tcPr>
            <w:tcW w:w="2683" w:type="dxa"/>
          </w:tcPr>
          <w:p w14:paraId="06817DBE" w14:textId="77777777" w:rsidR="00C50A76" w:rsidRPr="00C50A76" w:rsidRDefault="00C50A76" w:rsidP="00C50A76">
            <w:pPr>
              <w:spacing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A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Дата:</w:t>
            </w:r>
          </w:p>
        </w:tc>
        <w:tc>
          <w:tcPr>
            <w:tcW w:w="6677" w:type="dxa"/>
          </w:tcPr>
          <w:p w14:paraId="30C187DD" w14:textId="12E291D4" w:rsidR="00C50A76" w:rsidRPr="00C50A76" w:rsidRDefault="00C50A76" w:rsidP="00C50A76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A7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9F6782">
              <w:rPr>
                <w:rFonts w:ascii="Times New Roman" w:eastAsia="Calibri" w:hAnsi="Times New Roman" w:cs="Times New Roman"/>
                <w:sz w:val="28"/>
                <w:szCs w:val="28"/>
              </w:rPr>
              <w:t>-16</w:t>
            </w:r>
            <w:r w:rsidRPr="00C50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октября 2025 года</w:t>
            </w:r>
          </w:p>
        </w:tc>
      </w:tr>
      <w:tr w:rsidR="00C50A76" w:rsidRPr="00C50A76" w14:paraId="0B2CBF0B" w14:textId="77777777" w:rsidTr="002A6ED9">
        <w:trPr>
          <w:trHeight w:val="424"/>
        </w:trPr>
        <w:tc>
          <w:tcPr>
            <w:tcW w:w="2683" w:type="dxa"/>
          </w:tcPr>
          <w:p w14:paraId="2DA32646" w14:textId="77777777" w:rsidR="00C50A76" w:rsidRPr="00C50A76" w:rsidRDefault="00C50A76" w:rsidP="00C50A76">
            <w:pPr>
              <w:spacing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A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Время:</w:t>
            </w:r>
          </w:p>
        </w:tc>
        <w:tc>
          <w:tcPr>
            <w:tcW w:w="6677" w:type="dxa"/>
          </w:tcPr>
          <w:p w14:paraId="67002232" w14:textId="3CE3CAFE" w:rsidR="00C50A76" w:rsidRPr="00C50A76" w:rsidRDefault="00C50A76" w:rsidP="00C50A76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A76">
              <w:rPr>
                <w:rFonts w:ascii="Times New Roman" w:eastAsia="Calibri" w:hAnsi="Times New Roman" w:cs="Times New Roman"/>
                <w:sz w:val="28"/>
                <w:szCs w:val="28"/>
              </w:rPr>
              <w:t>14:00 – 17:</w:t>
            </w:r>
            <w:r w:rsidR="007615A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25C2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C50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(12:00 – 15:</w:t>
            </w:r>
            <w:r w:rsidR="007615A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25C2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C50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МСК)</w:t>
            </w:r>
          </w:p>
        </w:tc>
      </w:tr>
      <w:tr w:rsidR="00C50A76" w:rsidRPr="00125C24" w14:paraId="79CF00E6" w14:textId="77777777" w:rsidTr="002A6ED9">
        <w:tc>
          <w:tcPr>
            <w:tcW w:w="2683" w:type="dxa"/>
          </w:tcPr>
          <w:p w14:paraId="4EA9CB88" w14:textId="77777777" w:rsidR="00C50A76" w:rsidRPr="00C50A76" w:rsidRDefault="00C50A76" w:rsidP="00C50A76">
            <w:pPr>
              <w:spacing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A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проведения:</w:t>
            </w:r>
          </w:p>
        </w:tc>
        <w:tc>
          <w:tcPr>
            <w:tcW w:w="6677" w:type="dxa"/>
          </w:tcPr>
          <w:p w14:paraId="62F205A2" w14:textId="0EC70718" w:rsidR="00C50A76" w:rsidRPr="00125C24" w:rsidRDefault="00C50A76" w:rsidP="00C50A76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C2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библиотека Югры (г. Ханты-Мансийск,</w:t>
            </w:r>
            <w:r w:rsidR="004F0B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25C24">
              <w:rPr>
                <w:rFonts w:ascii="Times New Roman" w:eastAsia="Calibri" w:hAnsi="Times New Roman" w:cs="Times New Roman"/>
                <w:sz w:val="28"/>
                <w:szCs w:val="28"/>
              </w:rPr>
              <w:t>ул. Мира, 2)</w:t>
            </w:r>
          </w:p>
        </w:tc>
      </w:tr>
      <w:tr w:rsidR="00C50A76" w:rsidRPr="006446EF" w14:paraId="0273B518" w14:textId="77777777" w:rsidTr="002A6ED9">
        <w:tc>
          <w:tcPr>
            <w:tcW w:w="2683" w:type="dxa"/>
          </w:tcPr>
          <w:p w14:paraId="15626AB9" w14:textId="77777777" w:rsidR="00C50A76" w:rsidRPr="00C50A76" w:rsidRDefault="00C50A76" w:rsidP="00C50A76">
            <w:pPr>
              <w:spacing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A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Форма:</w:t>
            </w:r>
          </w:p>
        </w:tc>
        <w:tc>
          <w:tcPr>
            <w:tcW w:w="6677" w:type="dxa"/>
          </w:tcPr>
          <w:p w14:paraId="7BA4F5B9" w14:textId="77777777" w:rsidR="00C50A76" w:rsidRPr="00125C24" w:rsidRDefault="00C50A76" w:rsidP="00C50A7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5C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Смешанный формат: очно и онлайн</w:t>
            </w:r>
          </w:p>
        </w:tc>
      </w:tr>
      <w:tr w:rsidR="00C50A76" w:rsidRPr="006446EF" w14:paraId="594499A6" w14:textId="77777777" w:rsidTr="002A6ED9">
        <w:tc>
          <w:tcPr>
            <w:tcW w:w="2683" w:type="dxa"/>
          </w:tcPr>
          <w:p w14:paraId="37467A85" w14:textId="77777777" w:rsidR="00C50A76" w:rsidRPr="00C50A76" w:rsidRDefault="00C50A76" w:rsidP="00C50A76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0A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Модератор-организатор:</w:t>
            </w:r>
          </w:p>
        </w:tc>
        <w:tc>
          <w:tcPr>
            <w:tcW w:w="6677" w:type="dxa"/>
          </w:tcPr>
          <w:p w14:paraId="25D7125D" w14:textId="77777777" w:rsidR="00C50A76" w:rsidRPr="00C50A76" w:rsidRDefault="00C50A76" w:rsidP="00C50A76">
            <w:pPr>
              <w:ind w:firstLine="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A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Маслова Наталья </w:t>
            </w:r>
            <w:proofErr w:type="spellStart"/>
            <w:r w:rsidRPr="00C50A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Рудегеровна</w:t>
            </w:r>
            <w:proofErr w:type="spellEnd"/>
            <w:r w:rsidRPr="00C50A76">
              <w:rPr>
                <w:rFonts w:ascii="Times New Roman" w:eastAsia="Calibri" w:hAnsi="Times New Roman" w:cs="Times New Roman"/>
                <w:sz w:val="28"/>
                <w:szCs w:val="28"/>
              </w:rPr>
              <w:t>, исполнительный директор Автономной некоммерческой организации «Центр технологий электронной демократии», к.т.н.</w:t>
            </w:r>
          </w:p>
          <w:p w14:paraId="46E84FA7" w14:textId="77777777" w:rsidR="00C50A76" w:rsidRPr="00C50A76" w:rsidRDefault="00C50A76" w:rsidP="00C50A76">
            <w:pPr>
              <w:ind w:firstLine="4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A76" w:rsidRPr="006446EF" w14:paraId="62595DC4" w14:textId="77777777" w:rsidTr="002A6ED9">
        <w:tc>
          <w:tcPr>
            <w:tcW w:w="2683" w:type="dxa"/>
          </w:tcPr>
          <w:p w14:paraId="37C7694B" w14:textId="77777777" w:rsidR="00C50A76" w:rsidRPr="00C50A76" w:rsidRDefault="00C50A76" w:rsidP="00C50A76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0A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Модератор:</w:t>
            </w:r>
          </w:p>
        </w:tc>
        <w:tc>
          <w:tcPr>
            <w:tcW w:w="6677" w:type="dxa"/>
          </w:tcPr>
          <w:p w14:paraId="781F42FA" w14:textId="77777777" w:rsidR="00C50A76" w:rsidRPr="00C50A76" w:rsidRDefault="00C50A76" w:rsidP="00C50A76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Чернышева-Гранина Марина Данииловна, </w:t>
            </w:r>
            <w:r w:rsidRPr="00C50A7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руководитель Фонда сохранения и популяризации наследия Даниила Гранина.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D907920" w14:textId="77777777" w:rsidR="009F6782" w:rsidRDefault="009F6782" w:rsidP="00C50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196F063E" w14:textId="2BAD2C7D" w:rsidR="00C50A76" w:rsidRPr="009F6782" w:rsidRDefault="009F6782" w:rsidP="00C50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ru-RU" w:eastAsia="ru-RU"/>
          <w14:ligatures w14:val="none"/>
        </w:rPr>
      </w:pPr>
      <w:r w:rsidRPr="009F678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ru-RU" w:eastAsia="ru-RU"/>
          <w14:ligatures w14:val="none"/>
        </w:rPr>
        <w:t>15 октября 1-ое заседание</w:t>
      </w:r>
    </w:p>
    <w:p w14:paraId="04C8F009" w14:textId="77777777" w:rsidR="009F6782" w:rsidRPr="009F6782" w:rsidRDefault="009F6782" w:rsidP="00C50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ru-RU" w:eastAsia="ru-RU"/>
          <w14:ligatures w14:val="none"/>
        </w:rPr>
      </w:pPr>
    </w:p>
    <w:p w14:paraId="534F2A6D" w14:textId="2110FCD9" w:rsidR="00C50A76" w:rsidRPr="00C50A76" w:rsidRDefault="00002403" w:rsidP="00C50A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RU"/>
          <w14:ligatures w14:val="none"/>
        </w:rPr>
      </w:pPr>
      <w:bookmarkStart w:id="0" w:name="_Hlk209379957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Открытие конференции</w:t>
      </w:r>
      <w:r w:rsidR="00A2082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:</w:t>
      </w:r>
      <w:r w:rsidR="00C50A76" w:rsidRPr="00C50A7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C50A76" w:rsidRPr="009F6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14:00-14:10 (мск.12:00-13:10)</w:t>
      </w:r>
    </w:p>
    <w:p w14:paraId="1F1B7064" w14:textId="2969C019" w:rsidR="00C50A76" w:rsidRDefault="00C50A76" w:rsidP="00C50A76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8"/>
          <w:szCs w:val="28"/>
          <w:lang w:val="ru-RU"/>
          <w14:ligatures w14:val="none"/>
        </w:rPr>
      </w:pPr>
      <w:r w:rsidRPr="00C50A76">
        <w:rPr>
          <w:rFonts w:ascii="Times New Roman" w:hAnsi="Times New Roman" w:cs="Times New Roman"/>
          <w:b/>
          <w:bCs/>
          <w:i/>
          <w:kern w:val="0"/>
          <w:sz w:val="28"/>
          <w:szCs w:val="28"/>
          <w:lang w:val="ru-RU"/>
          <w14:ligatures w14:val="none"/>
        </w:rPr>
        <w:t xml:space="preserve">Маслова Наталья </w:t>
      </w:r>
      <w:proofErr w:type="spellStart"/>
      <w:r w:rsidRPr="00C50A76">
        <w:rPr>
          <w:rFonts w:ascii="Times New Roman" w:hAnsi="Times New Roman" w:cs="Times New Roman"/>
          <w:b/>
          <w:bCs/>
          <w:i/>
          <w:kern w:val="0"/>
          <w:sz w:val="28"/>
          <w:szCs w:val="28"/>
          <w:lang w:val="ru-RU"/>
          <w14:ligatures w14:val="none"/>
        </w:rPr>
        <w:t>Рудегеровн</w:t>
      </w:r>
      <w:r w:rsidR="00B32F0E">
        <w:rPr>
          <w:rFonts w:ascii="Times New Roman" w:hAnsi="Times New Roman" w:cs="Times New Roman"/>
          <w:b/>
          <w:bCs/>
          <w:i/>
          <w:kern w:val="0"/>
          <w:sz w:val="28"/>
          <w:szCs w:val="28"/>
          <w:lang w:val="ru-RU"/>
          <w14:ligatures w14:val="none"/>
        </w:rPr>
        <w:t>а</w:t>
      </w:r>
      <w:proofErr w:type="spellEnd"/>
      <w:r w:rsidR="00B32F0E">
        <w:rPr>
          <w:rFonts w:ascii="Times New Roman" w:hAnsi="Times New Roman" w:cs="Times New Roman"/>
          <w:b/>
          <w:bCs/>
          <w:i/>
          <w:kern w:val="0"/>
          <w:sz w:val="28"/>
          <w:szCs w:val="28"/>
          <w:lang w:val="ru-RU"/>
          <w14:ligatures w14:val="none"/>
        </w:rPr>
        <w:t xml:space="preserve">, </w:t>
      </w:r>
      <w:r w:rsidRPr="00C50A76">
        <w:rPr>
          <w:rFonts w:ascii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исполнительный директор Автономной некоммерческой организации «Центр технологий электронной демократии», кандидат технических наук</w:t>
      </w:r>
      <w:r w:rsidR="00B32F0E">
        <w:rPr>
          <w:rFonts w:ascii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.</w:t>
      </w:r>
    </w:p>
    <w:p w14:paraId="6D475C09" w14:textId="77777777" w:rsidR="00002403" w:rsidRDefault="00002403" w:rsidP="00C50A76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8"/>
          <w:szCs w:val="28"/>
          <w:lang w:val="ru-RU"/>
          <w14:ligatures w14:val="none"/>
        </w:rPr>
      </w:pPr>
    </w:p>
    <w:p w14:paraId="438424D6" w14:textId="2510E231" w:rsidR="00002403" w:rsidRPr="0027771A" w:rsidRDefault="00002403" w:rsidP="00C50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</w:pPr>
      <w:r w:rsidRPr="00002403">
        <w:rPr>
          <w:rFonts w:ascii="Times New Roman" w:hAnsi="Times New Roman" w:cs="Times New Roman"/>
          <w:b/>
          <w:i/>
          <w:kern w:val="0"/>
          <w:sz w:val="28"/>
          <w:szCs w:val="28"/>
          <w:lang w:val="ru-RU"/>
          <w14:ligatures w14:val="none"/>
        </w:rPr>
        <w:t>Филипенко Василий Александрович</w:t>
      </w:r>
      <w:r>
        <w:rPr>
          <w:rFonts w:ascii="Times New Roman" w:hAnsi="Times New Roman" w:cs="Times New Roman"/>
          <w:b/>
          <w:i/>
          <w:kern w:val="0"/>
          <w:sz w:val="28"/>
          <w:szCs w:val="28"/>
          <w:lang w:val="ru-RU"/>
          <w14:ligatures w14:val="none"/>
        </w:rPr>
        <w:t xml:space="preserve">, </w:t>
      </w:r>
      <w:r w:rsidRPr="0027771A">
        <w:rPr>
          <w:rFonts w:ascii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председатель Комитета Думы Ханты-Мансийского автономного округа – Югры по социальному развитию</w:t>
      </w:r>
      <w:r w:rsidR="00360191">
        <w:rPr>
          <w:rFonts w:ascii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, член сектора потомков Ханты-Мансийского </w:t>
      </w:r>
      <w:r w:rsidR="00360191" w:rsidRPr="00360191">
        <w:rPr>
          <w:rFonts w:ascii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городского добровольного общества «Жители блокадного Ленинграда»</w:t>
      </w:r>
      <w:r w:rsidRPr="0027771A">
        <w:rPr>
          <w:rFonts w:ascii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.</w:t>
      </w:r>
    </w:p>
    <w:p w14:paraId="26C0D7AF" w14:textId="77777777" w:rsidR="00002403" w:rsidRPr="00002403" w:rsidRDefault="00002403" w:rsidP="00C50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u-RU" w:eastAsia="ru-RU"/>
          <w14:ligatures w14:val="none"/>
        </w:rPr>
      </w:pPr>
    </w:p>
    <w:p w14:paraId="73799005" w14:textId="77777777" w:rsidR="00C50A76" w:rsidRPr="00C50A76" w:rsidRDefault="00C50A76" w:rsidP="00C50A76">
      <w:pPr>
        <w:tabs>
          <w:tab w:val="left" w:pos="426"/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 w:bidi="en-US"/>
          <w14:ligatures w14:val="none"/>
        </w:rPr>
      </w:pPr>
      <w:r w:rsidRPr="00C50A7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 w:bidi="en-US"/>
          <w14:ligatures w14:val="none"/>
        </w:rPr>
        <w:t>Доклады:</w:t>
      </w:r>
    </w:p>
    <w:p w14:paraId="199713D8" w14:textId="77777777" w:rsidR="00C50A76" w:rsidRPr="00C50A76" w:rsidRDefault="00C50A76" w:rsidP="00C50A76">
      <w:pPr>
        <w:tabs>
          <w:tab w:val="left" w:pos="426"/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 w:bidi="en-US"/>
          <w14:ligatures w14:val="none"/>
        </w:rPr>
      </w:pPr>
    </w:p>
    <w:tbl>
      <w:tblPr>
        <w:tblW w:w="9711" w:type="dxa"/>
        <w:tblLayout w:type="fixed"/>
        <w:tblLook w:val="0600" w:firstRow="0" w:lastRow="0" w:firstColumn="0" w:lastColumn="0" w:noHBand="1" w:noVBand="1"/>
      </w:tblPr>
      <w:tblGrid>
        <w:gridCol w:w="9711"/>
      </w:tblGrid>
      <w:tr w:rsidR="00C50A76" w:rsidRPr="006446EF" w14:paraId="4F8441D2" w14:textId="77777777" w:rsidTr="00AD646D">
        <w:trPr>
          <w:trHeight w:val="507"/>
        </w:trPr>
        <w:tc>
          <w:tcPr>
            <w:tcW w:w="971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53E0FB0B" w14:textId="77777777" w:rsidR="00C50A76" w:rsidRPr="00C50A76" w:rsidRDefault="00C50A76" w:rsidP="00C50A76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14:10-14:30 (</w:t>
            </w:r>
            <w:proofErr w:type="spellStart"/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мск</w:t>
            </w:r>
            <w:proofErr w:type="spellEnd"/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. 12:10-12:30) </w:t>
            </w:r>
            <w:bookmarkStart w:id="1" w:name="_Hlk209372529"/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«Эвакуация. Люди и Судьбы»</w:t>
            </w:r>
          </w:p>
          <w:bookmarkEnd w:id="1"/>
          <w:p w14:paraId="790BA9F6" w14:textId="77777777" w:rsidR="00C50A76" w:rsidRPr="00C50A76" w:rsidRDefault="00C50A76" w:rsidP="00C50A76">
            <w:pPr>
              <w:ind w:left="720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 w:rsidRPr="00C50A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lastRenderedPageBreak/>
              <w:t>Чернышева-Гранина Марина Данииловна,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C50A76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руководитель Фонда сохранения и популяризации наследия Даниила Гранина</w:t>
            </w:r>
            <w:r w:rsidRPr="00C50A7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</w:p>
        </w:tc>
      </w:tr>
      <w:tr w:rsidR="00C50A76" w:rsidRPr="006446EF" w14:paraId="20035879" w14:textId="77777777" w:rsidTr="00AD646D">
        <w:trPr>
          <w:trHeight w:val="388"/>
        </w:trPr>
        <w:tc>
          <w:tcPr>
            <w:tcW w:w="971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1FDDEE15" w14:textId="77777777" w:rsidR="00C50A76" w:rsidRPr="00C50A76" w:rsidRDefault="00C50A76" w:rsidP="00C50A7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</w:tr>
      <w:tr w:rsidR="00C50A76" w:rsidRPr="00E30941" w14:paraId="0B2FD3AF" w14:textId="77777777" w:rsidTr="00AD646D">
        <w:trPr>
          <w:trHeight w:val="492"/>
        </w:trPr>
        <w:tc>
          <w:tcPr>
            <w:tcW w:w="971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3B65E051" w14:textId="609B2CF0" w:rsidR="00C50A76" w:rsidRPr="00C50A76" w:rsidRDefault="00C50A76" w:rsidP="00C50A76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14:30-14:50 (</w:t>
            </w:r>
            <w:proofErr w:type="spellStart"/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мск</w:t>
            </w:r>
            <w:proofErr w:type="spellEnd"/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. 1</w:t>
            </w:r>
            <w:r w:rsidR="00DD7750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:30-1</w:t>
            </w:r>
            <w:r w:rsidR="00DD7750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  <w:r w:rsidR="00DD7750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50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) «Эвакуация блокадников Ленинграда в Кыргызстан</w:t>
            </w:r>
            <w:r w:rsidR="0051200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– история дружбы и милосердия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»</w:t>
            </w:r>
          </w:p>
          <w:p w14:paraId="4E5B4C68" w14:textId="77777777" w:rsidR="00C50A76" w:rsidRPr="00C50A76" w:rsidRDefault="00C50A76" w:rsidP="00C50A7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C50A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Кутанов</w:t>
            </w:r>
            <w:proofErr w:type="spellEnd"/>
            <w:r w:rsidRPr="00C50A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Марат </w:t>
            </w:r>
            <w:proofErr w:type="spellStart"/>
            <w:r w:rsidRPr="00C50A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Асанбекович</w:t>
            </w:r>
            <w:proofErr w:type="spellEnd"/>
            <w:r w:rsidRPr="00C50A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</w:t>
            </w:r>
            <w:r w:rsidRPr="00C50A76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председатель Кыргызского общества блокадников Ленинграда, Кыргызстан, Бишкек.</w:t>
            </w:r>
          </w:p>
          <w:p w14:paraId="1F8F087A" w14:textId="77777777" w:rsidR="00C50A76" w:rsidRPr="00C50A76" w:rsidRDefault="00C50A76" w:rsidP="00C50A76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highlight w:val="yellow"/>
                <w:lang w:val="ru-RU"/>
                <w14:ligatures w14:val="none"/>
              </w:rPr>
            </w:pPr>
          </w:p>
          <w:p w14:paraId="4D44E9DD" w14:textId="6BDA293F" w:rsidR="00C50A76" w:rsidRPr="00C50A76" w:rsidRDefault="00C50A76" w:rsidP="00C50A76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14:50-15:10 (</w:t>
            </w:r>
            <w:proofErr w:type="spellStart"/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мск</w:t>
            </w:r>
            <w:proofErr w:type="spellEnd"/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. 12:</w:t>
            </w:r>
            <w:r w:rsidR="00DD7750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50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-13:</w:t>
            </w:r>
            <w:r w:rsidR="00DD7750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0) «Документы об эвакуации ленинградцев в Сургут».</w:t>
            </w:r>
          </w:p>
          <w:p w14:paraId="67CCB04E" w14:textId="77777777" w:rsidR="00C50A76" w:rsidRPr="00C50A76" w:rsidRDefault="00C50A76" w:rsidP="00C50A7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C50A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Кайдалова Анастасия Александровна,</w:t>
            </w:r>
            <w:r w:rsidRPr="00C50A76">
              <w:rPr>
                <w:kern w:val="0"/>
                <w:lang w:val="ru-RU"/>
                <w14:ligatures w14:val="none"/>
              </w:rPr>
              <w:t xml:space="preserve"> </w:t>
            </w:r>
            <w:r w:rsidRPr="00C50A76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директор</w:t>
            </w:r>
            <w:r w:rsidRPr="00C50A76">
              <w:rPr>
                <w:kern w:val="0"/>
                <w:lang w:val="ru-RU"/>
                <w14:ligatures w14:val="none"/>
              </w:rPr>
              <w:t xml:space="preserve"> </w:t>
            </w:r>
            <w:r w:rsidRPr="00C50A76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Муниципального архива города Сургута.</w:t>
            </w:r>
          </w:p>
          <w:p w14:paraId="32948531" w14:textId="77777777" w:rsidR="00C50A76" w:rsidRPr="00C50A76" w:rsidRDefault="00C50A76" w:rsidP="00C50A7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06C66F03" w14:textId="7028D4EE" w:rsidR="00C50A76" w:rsidRPr="00C50A76" w:rsidRDefault="00C50A76" w:rsidP="00C50A76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15:10-15:30 (</w:t>
            </w:r>
            <w:proofErr w:type="spellStart"/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мск</w:t>
            </w:r>
            <w:proofErr w:type="spellEnd"/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. 13:</w:t>
            </w:r>
            <w:r w:rsidR="00DD7750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0-13:</w:t>
            </w:r>
            <w:r w:rsidR="00DD7750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30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) </w:t>
            </w:r>
            <w:r w:rsidR="00A71EA6" w:rsidRPr="00A71EA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«Блокадная книга» — </w:t>
            </w:r>
            <w:r w:rsidR="00F46A75" w:rsidRPr="0076582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“</w:t>
            </w:r>
            <w:r w:rsidR="00F46A75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оживший </w:t>
            </w:r>
            <w:r w:rsidR="00A71EA6" w:rsidRPr="00A71EA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архив</w:t>
            </w:r>
            <w:r w:rsidR="00F46A75" w:rsidRPr="0076582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”</w:t>
            </w:r>
            <w:r w:rsidR="00F46A75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»</w:t>
            </w:r>
            <w:r w:rsidR="00E3094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  <w:p w14:paraId="059D8123" w14:textId="77777777" w:rsidR="00C50A76" w:rsidRPr="00C50A76" w:rsidRDefault="00C50A76" w:rsidP="00C50A7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C50A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Русяева Елена Николаевна,</w:t>
            </w:r>
            <w:r w:rsidRPr="00C50A76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руководитель Культурно-просветительского центра Д. А. Гранина Библиотеки № 9 им. Даниила Гранина, Санкт-Петербург.</w:t>
            </w:r>
          </w:p>
          <w:p w14:paraId="066FD44A" w14:textId="77777777" w:rsidR="00C50A76" w:rsidRPr="00C50A76" w:rsidRDefault="00C50A76" w:rsidP="00C50A7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</w:tr>
      <w:tr w:rsidR="00C50A76" w:rsidRPr="006446EF" w14:paraId="6E7E8701" w14:textId="77777777" w:rsidTr="00AD646D">
        <w:trPr>
          <w:trHeight w:val="492"/>
        </w:trPr>
        <w:tc>
          <w:tcPr>
            <w:tcW w:w="971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44D887E9" w14:textId="18C896AB" w:rsidR="00C50A76" w:rsidRPr="00C50A76" w:rsidRDefault="00C50A76" w:rsidP="00C50A76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15:30-15:50 (</w:t>
            </w:r>
            <w:proofErr w:type="spellStart"/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мск</w:t>
            </w:r>
            <w:proofErr w:type="spellEnd"/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. 13:</w:t>
            </w:r>
            <w:r w:rsidR="00DD7750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30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-13:</w:t>
            </w:r>
            <w:r w:rsidR="00DD7750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0) </w:t>
            </w:r>
            <w:r w:rsidR="009B6AB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«Формирование семейного архива</w:t>
            </w:r>
            <w:r w:rsidR="00643E48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="009B6AB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блокадников Ленинграда».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  <w:p w14:paraId="41E2DD58" w14:textId="77777777" w:rsidR="00C50A76" w:rsidRPr="00C50A76" w:rsidRDefault="00C50A76" w:rsidP="00C50A7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C50A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Вьюшин</w:t>
            </w:r>
            <w:proofErr w:type="spellEnd"/>
            <w:r w:rsidRPr="00C50A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Дмитрий Александрович, </w:t>
            </w:r>
            <w:r w:rsidRPr="00C50A76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блокадник, общественный активист, Санкт-Петербург.</w:t>
            </w:r>
          </w:p>
          <w:p w14:paraId="375261CB" w14:textId="77777777" w:rsidR="00C50A76" w:rsidRPr="00C50A76" w:rsidRDefault="00C50A76" w:rsidP="00C50A76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highlight w:val="yellow"/>
                <w:lang w:val="ru-RU"/>
                <w14:ligatures w14:val="none"/>
              </w:rPr>
            </w:pPr>
          </w:p>
        </w:tc>
      </w:tr>
      <w:tr w:rsidR="00C50A76" w:rsidRPr="006446EF" w14:paraId="5F3F51D2" w14:textId="77777777" w:rsidTr="00AD646D">
        <w:trPr>
          <w:trHeight w:val="492"/>
        </w:trPr>
        <w:tc>
          <w:tcPr>
            <w:tcW w:w="971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070E1E8A" w14:textId="389C1159" w:rsidR="00C50A76" w:rsidRPr="00C50A76" w:rsidRDefault="00C50A76" w:rsidP="00C50A76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15:50-16:10 (</w:t>
            </w:r>
            <w:proofErr w:type="spellStart"/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мск</w:t>
            </w:r>
            <w:proofErr w:type="spellEnd"/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. 13:</w:t>
            </w:r>
            <w:r w:rsidR="00DD775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5</w:t>
            </w: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0-1</w:t>
            </w:r>
            <w:r w:rsidR="00DD775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4</w:t>
            </w: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 w:rsidR="00DD775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10</w:t>
            </w: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) </w:t>
            </w:r>
            <w:r w:rsidR="009C0201" w:rsidRPr="009C0201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«Блокадные дневники и семейная память о блокаде Ленинграда».</w:t>
            </w:r>
          </w:p>
          <w:p w14:paraId="5EC36B1D" w14:textId="77777777" w:rsidR="009C0201" w:rsidRDefault="009C0201" w:rsidP="00C50A76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 w:rsidRPr="009C0201">
              <w:rPr>
                <w:rFonts w:ascii="Times New Roman" w:hAnsi="Times New Roman" w:cs="Times New Roman"/>
                <w:b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Петр Николаевич Базанов, </w:t>
            </w:r>
            <w:r w:rsidRPr="009C0201">
              <w:rPr>
                <w:rFonts w:ascii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Российский государственный педагогический университет им. А.И. Герцена, доктор исторических наук, профессор кафедры русской истории XIX-XXI вв., Санкт-Петербург.</w:t>
            </w:r>
          </w:p>
          <w:p w14:paraId="40E6545D" w14:textId="28D71813" w:rsidR="00C50A76" w:rsidRPr="00C50A76" w:rsidRDefault="009C0201" w:rsidP="00C50A7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highlight w:val="yellow"/>
                <w:lang w:val="ru-RU"/>
                <w14:ligatures w14:val="none"/>
              </w:rPr>
            </w:pPr>
            <w:r w:rsidRPr="009C0201">
              <w:rPr>
                <w:rFonts w:ascii="Times New Roman" w:hAnsi="Times New Roman" w:cs="Times New Roman"/>
                <w:b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</w:p>
        </w:tc>
      </w:tr>
      <w:tr w:rsidR="00C50A76" w:rsidRPr="00C50A76" w14:paraId="30353205" w14:textId="77777777" w:rsidTr="00AD646D">
        <w:trPr>
          <w:trHeight w:val="389"/>
        </w:trPr>
        <w:tc>
          <w:tcPr>
            <w:tcW w:w="971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1B32BD8F" w14:textId="7A14364E" w:rsidR="00C50A76" w:rsidRPr="00C50A76" w:rsidRDefault="00C50A76" w:rsidP="00C50A76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16:10-16:30 (</w:t>
            </w:r>
            <w:proofErr w:type="spellStart"/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мск</w:t>
            </w:r>
            <w:proofErr w:type="spellEnd"/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 1</w:t>
            </w:r>
            <w:r w:rsidR="00DD775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4</w:t>
            </w: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 w:rsidR="00DD775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10</w:t>
            </w: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-14.</w:t>
            </w:r>
            <w:r w:rsidR="00DD775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3</w:t>
            </w: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0) </w:t>
            </w:r>
            <w:r w:rsidR="009C0201" w:rsidRPr="009C0201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«Испытание на человечность: Югра в судьбах эвакуированных блокадников».</w:t>
            </w:r>
          </w:p>
          <w:p w14:paraId="76DE86F1" w14:textId="77777777" w:rsidR="009C0201" w:rsidRPr="00C50A76" w:rsidRDefault="009C0201" w:rsidP="009C0201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C50A76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Мадьярова</w:t>
            </w:r>
            <w:proofErr w:type="spellEnd"/>
            <w:r w:rsidRPr="00C50A76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 Мария Николаевна,</w:t>
            </w:r>
            <w:r w:rsidRPr="00C50A76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главный библиотекарь научно-методического отдела </w:t>
            </w:r>
            <w:r w:rsidRPr="00C50A76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Государственн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ой</w:t>
            </w:r>
            <w:r w:rsidRPr="00C50A76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 w:rsidRPr="00C50A76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 Югры,</w:t>
            </w:r>
            <w:r w:rsidRPr="00C50A76">
              <w:rPr>
                <w:kern w:val="0"/>
                <w:lang w:val="ru-RU"/>
                <w14:ligatures w14:val="none"/>
              </w:rPr>
              <w:t xml:space="preserve"> </w:t>
            </w:r>
            <w:r w:rsidRPr="00C50A76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Ханты-Мансийск.</w:t>
            </w:r>
          </w:p>
          <w:p w14:paraId="5AA04B14" w14:textId="77777777" w:rsidR="00C50A76" w:rsidRPr="00C50A76" w:rsidRDefault="00C50A76" w:rsidP="00C50A7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</w:p>
          <w:tbl>
            <w:tblPr>
              <w:tblW w:w="9711" w:type="dxa"/>
              <w:tblLayout w:type="fixed"/>
              <w:tblLook w:val="0600" w:firstRow="0" w:lastRow="0" w:firstColumn="0" w:lastColumn="0" w:noHBand="1" w:noVBand="1"/>
            </w:tblPr>
            <w:tblGrid>
              <w:gridCol w:w="9711"/>
            </w:tblGrid>
            <w:tr w:rsidR="00C50A76" w:rsidRPr="006446EF" w14:paraId="4C12F66C" w14:textId="77777777" w:rsidTr="00AD646D">
              <w:trPr>
                <w:trHeight w:val="492"/>
              </w:trPr>
              <w:tc>
                <w:tcPr>
                  <w:tcW w:w="9711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</w:tcPr>
                <w:p w14:paraId="4E7A5253" w14:textId="1A5BD043" w:rsidR="009C0201" w:rsidRPr="008063DB" w:rsidRDefault="00C50A76" w:rsidP="009C0201">
                  <w:pPr>
                    <w:numPr>
                      <w:ilvl w:val="0"/>
                      <w:numId w:val="1"/>
                    </w:numPr>
                    <w:spacing w:before="120"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8063DB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16:</w:t>
                  </w:r>
                  <w:r w:rsidR="00DD7750" w:rsidRPr="008063DB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3</w:t>
                  </w:r>
                  <w:r w:rsidRPr="008063DB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0-1</w:t>
                  </w:r>
                  <w:r w:rsidR="00DD7750" w:rsidRPr="008063DB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6</w:t>
                  </w:r>
                  <w:r w:rsidRPr="008063DB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:</w:t>
                  </w:r>
                  <w:r w:rsidR="00DD7750" w:rsidRPr="008063DB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5</w:t>
                  </w:r>
                  <w:r w:rsidRPr="008063DB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 (</w:t>
                  </w:r>
                  <w:proofErr w:type="spellStart"/>
                  <w:r w:rsidRPr="008063DB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мск</w:t>
                  </w:r>
                  <w:proofErr w:type="spellEnd"/>
                  <w:r w:rsidRPr="008063DB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. 14:</w:t>
                  </w:r>
                  <w:r w:rsidR="00302950" w:rsidRPr="008063DB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3</w:t>
                  </w:r>
                  <w:r w:rsidRPr="008063DB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0-14:</w:t>
                  </w:r>
                  <w:r w:rsidR="00302950" w:rsidRPr="008063DB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50</w:t>
                  </w:r>
                  <w:r w:rsidRPr="008063DB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 xml:space="preserve">) </w:t>
                  </w:r>
                  <w:r w:rsidR="00CE0931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«</w:t>
                  </w:r>
                  <w:r w:rsidR="00CE0931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Петербургский некрополь: память о блокаде»</w:t>
                  </w:r>
                </w:p>
                <w:p w14:paraId="526D2AFC" w14:textId="540000A8" w:rsidR="00C50A76" w:rsidRPr="008063DB" w:rsidRDefault="009C0201" w:rsidP="009C0201">
                  <w:pPr>
                    <w:spacing w:before="120" w:after="0" w:line="240" w:lineRule="auto"/>
                    <w:ind w:left="720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8063DB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lastRenderedPageBreak/>
                    <w:t>Кустов Андрей Борисович,</w:t>
                  </w:r>
                  <w:r w:rsidRPr="008063DB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 xml:space="preserve"> историк, </w:t>
                  </w:r>
                  <w:r w:rsidR="00CE0931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некрополист, учитель истории Гимназии № 171</w:t>
                  </w:r>
                  <w:r w:rsidRPr="008063DB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, Санкт-Петербург.</w:t>
                  </w:r>
                </w:p>
                <w:p w14:paraId="4FAA4394" w14:textId="77777777" w:rsidR="008063DB" w:rsidRPr="008063DB" w:rsidRDefault="008063DB" w:rsidP="009C0201">
                  <w:pPr>
                    <w:spacing w:before="120" w:after="0" w:line="240" w:lineRule="auto"/>
                    <w:ind w:left="720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</w:p>
                <w:p w14:paraId="6F4BDABA" w14:textId="664B6D24" w:rsidR="00C50A76" w:rsidRPr="008063DB" w:rsidRDefault="00C50A76" w:rsidP="00885EBA">
                  <w:pPr>
                    <w:spacing w:before="120" w:after="0" w:line="240" w:lineRule="auto"/>
                    <w:ind w:left="720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1</w:t>
                  </w:r>
                  <w:r w:rsidR="00302950"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6</w:t>
                  </w:r>
                  <w:r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:</w:t>
                  </w:r>
                  <w:r w:rsidR="00302950"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5</w:t>
                  </w:r>
                  <w:r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0-17:</w:t>
                  </w:r>
                  <w:r w:rsidR="007615AA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</w:t>
                  </w:r>
                  <w:r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 (</w:t>
                  </w:r>
                  <w:proofErr w:type="spellStart"/>
                  <w:r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мск</w:t>
                  </w:r>
                  <w:proofErr w:type="spellEnd"/>
                  <w:r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. 1</w:t>
                  </w:r>
                  <w:r w:rsidR="00302950"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4</w:t>
                  </w:r>
                  <w:r w:rsidR="00357954"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:</w:t>
                  </w:r>
                  <w:r w:rsidR="00302950"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5</w:t>
                  </w:r>
                  <w:r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0-15</w:t>
                  </w:r>
                  <w:r w:rsidR="00357954"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:</w:t>
                  </w:r>
                  <w:r w:rsidR="007615AA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</w:t>
                  </w:r>
                  <w:r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0)</w:t>
                  </w:r>
                  <w:r w:rsidR="009C0201"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 xml:space="preserve"> </w:t>
                  </w:r>
                  <w:r w:rsidR="008063DB" w:rsidRPr="008063DB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Ответы на вопросы и подведение итогов заседания.</w:t>
                  </w:r>
                </w:p>
              </w:tc>
            </w:tr>
            <w:tr w:rsidR="00C50A76" w:rsidRPr="006446EF" w14:paraId="4F5FBE3D" w14:textId="77777777" w:rsidTr="00AD646D">
              <w:trPr>
                <w:trHeight w:val="492"/>
              </w:trPr>
              <w:tc>
                <w:tcPr>
                  <w:tcW w:w="97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</w:tcPr>
                <w:p w14:paraId="0B4774FD" w14:textId="5FE333DA" w:rsidR="00C50A76" w:rsidRPr="00125C24" w:rsidRDefault="00C50A76" w:rsidP="00125C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</w:p>
              </w:tc>
            </w:tr>
          </w:tbl>
          <w:p w14:paraId="27120A12" w14:textId="77777777" w:rsidR="00C50A76" w:rsidRDefault="00C50A76" w:rsidP="00C50A7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6F7CBF21" w14:textId="7B9F52E2" w:rsidR="009F6782" w:rsidRPr="009F6782" w:rsidRDefault="009F6782" w:rsidP="00C50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ru-RU"/>
                <w14:ligatures w14:val="none"/>
              </w:rPr>
            </w:pPr>
            <w:r w:rsidRPr="009F6782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ru-RU"/>
                <w14:ligatures w14:val="none"/>
              </w:rPr>
              <w:t>16 октября 2-ое заседание</w:t>
            </w:r>
          </w:p>
          <w:p w14:paraId="7A191B31" w14:textId="77777777" w:rsidR="00C50A76" w:rsidRPr="00C50A76" w:rsidRDefault="00C50A76" w:rsidP="00C50A7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bookmarkEnd w:id="0"/>
    <w:p w14:paraId="5F919813" w14:textId="333D57FC" w:rsidR="009F6782" w:rsidRPr="009F6782" w:rsidRDefault="009F6782" w:rsidP="009F67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RU"/>
          <w14:ligatures w14:val="none"/>
        </w:rPr>
      </w:pPr>
      <w:r w:rsidRPr="00C50A7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lastRenderedPageBreak/>
        <w:t xml:space="preserve">Вступительное слово </w:t>
      </w:r>
      <w:r w:rsidRPr="009F6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1</w:t>
      </w:r>
      <w:r w:rsidR="00D776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4</w:t>
      </w:r>
      <w:r w:rsidRPr="009F6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:</w:t>
      </w:r>
      <w:r w:rsidR="00D776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00</w:t>
      </w:r>
      <w:r w:rsidRPr="009F6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-1</w:t>
      </w:r>
      <w:r w:rsidR="00D776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4</w:t>
      </w:r>
      <w:r w:rsidRPr="009F6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:</w:t>
      </w:r>
      <w:r w:rsidR="00D776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10</w:t>
      </w:r>
      <w:r w:rsidRPr="009F6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(мск.1</w:t>
      </w:r>
      <w:r w:rsidR="00D776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2</w:t>
      </w:r>
      <w:r w:rsidRPr="009F6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:</w:t>
      </w:r>
      <w:r w:rsidR="00D776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00</w:t>
      </w:r>
      <w:r w:rsidRPr="009F6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-1</w:t>
      </w:r>
      <w:r w:rsidR="00D776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2</w:t>
      </w:r>
      <w:r w:rsidRPr="009F6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:</w:t>
      </w:r>
      <w:r w:rsidR="00D776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10</w:t>
      </w:r>
      <w:r w:rsidRPr="009F67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)</w:t>
      </w:r>
    </w:p>
    <w:p w14:paraId="2239E7D8" w14:textId="4ACB363B" w:rsidR="009F6782" w:rsidRDefault="00D776B2" w:rsidP="009F67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val="ru-RU" w:eastAsia="ru-RU"/>
          <w14:ligatures w14:val="none"/>
        </w:rPr>
      </w:pPr>
      <w:r w:rsidRPr="00D776B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 xml:space="preserve">Чернышева-Гранина Марина Данииловна, </w:t>
      </w:r>
      <w:r w:rsidRPr="00D776B2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val="ru-RU" w:eastAsia="ru-RU"/>
          <w14:ligatures w14:val="none"/>
        </w:rPr>
        <w:t>руководитель Фонда сохранения и популяризации наследия Даниила Гранина</w:t>
      </w:r>
    </w:p>
    <w:p w14:paraId="52BEF0ED" w14:textId="2624085C" w:rsidR="00D776B2" w:rsidRPr="00D776B2" w:rsidRDefault="00D776B2" w:rsidP="009F67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val="ru-RU" w:eastAsia="ru-RU"/>
          <w14:ligatures w14:val="none"/>
        </w:rPr>
      </w:pPr>
      <w:r w:rsidRPr="00D776B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 xml:space="preserve">Маслова Наталья </w:t>
      </w:r>
      <w:proofErr w:type="spellStart"/>
      <w:r w:rsidRPr="00D776B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>Рудегеровна</w:t>
      </w:r>
      <w:proofErr w:type="spellEnd"/>
      <w:r w:rsidRPr="00D776B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ru-RU"/>
          <w14:ligatures w14:val="none"/>
        </w:rPr>
        <w:t>,</w:t>
      </w:r>
      <w:r w:rsidRPr="00D776B2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val="ru-RU" w:eastAsia="ru-RU"/>
          <w14:ligatures w14:val="none"/>
        </w:rPr>
        <w:t xml:space="preserve"> исполнительный директор Автономной некоммерческой организации «Центр технологий электронной демократии», кандидат технических наук.</w:t>
      </w:r>
    </w:p>
    <w:p w14:paraId="227FFBAC" w14:textId="77777777" w:rsidR="009F6782" w:rsidRPr="00C50A76" w:rsidRDefault="009F6782" w:rsidP="009F6782">
      <w:pPr>
        <w:tabs>
          <w:tab w:val="left" w:pos="426"/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 w:bidi="en-US"/>
          <w14:ligatures w14:val="none"/>
        </w:rPr>
      </w:pPr>
      <w:r w:rsidRPr="00C50A7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 w:bidi="en-US"/>
          <w14:ligatures w14:val="none"/>
        </w:rPr>
        <w:t>Доклады:</w:t>
      </w:r>
    </w:p>
    <w:p w14:paraId="22E6C3C9" w14:textId="77777777" w:rsidR="009F6782" w:rsidRPr="00C50A76" w:rsidRDefault="009F6782" w:rsidP="009F6782">
      <w:pPr>
        <w:tabs>
          <w:tab w:val="left" w:pos="426"/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 w:bidi="en-US"/>
          <w14:ligatures w14:val="none"/>
        </w:rPr>
      </w:pPr>
    </w:p>
    <w:tbl>
      <w:tblPr>
        <w:tblW w:w="9711" w:type="dxa"/>
        <w:tblLayout w:type="fixed"/>
        <w:tblLook w:val="0600" w:firstRow="0" w:lastRow="0" w:firstColumn="0" w:lastColumn="0" w:noHBand="1" w:noVBand="1"/>
      </w:tblPr>
      <w:tblGrid>
        <w:gridCol w:w="9711"/>
      </w:tblGrid>
      <w:tr w:rsidR="009F6782" w:rsidRPr="006446EF" w14:paraId="2FAAE165" w14:textId="77777777" w:rsidTr="00AD646D">
        <w:trPr>
          <w:trHeight w:val="492"/>
        </w:trPr>
        <w:tc>
          <w:tcPr>
            <w:tcW w:w="971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67A57D74" w14:textId="0D749EE5" w:rsidR="00132598" w:rsidRPr="00B24A4F" w:rsidRDefault="00132598" w:rsidP="009F6782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-14: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0 </w:t>
            </w:r>
            <w:r w:rsidRPr="0013259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(</w:t>
            </w:r>
            <w:proofErr w:type="spellStart"/>
            <w:r w:rsidRPr="0013259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мск</w:t>
            </w:r>
            <w:proofErr w:type="spellEnd"/>
            <w:r w:rsidRPr="0013259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. 1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  <w:r w:rsidRPr="0013259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</w:t>
            </w:r>
            <w:r w:rsidRPr="0013259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0-12: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  <w:r w:rsidRPr="0013259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«Исследования блокады Ленинграда в проекте </w:t>
            </w:r>
            <w:r w:rsidR="00B24A4F" w:rsidRPr="00B24A4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Сохраненная культура</w:t>
            </w:r>
            <w:r w:rsidR="00B24A4F" w:rsidRPr="00B24A4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="00EB00D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от семейной памяти до искусственного интеллекта»</w:t>
            </w:r>
            <w:r w:rsidR="00DC562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  <w:p w14:paraId="2A626E4A" w14:textId="46E92B7A" w:rsidR="00B24A4F" w:rsidRPr="00D8534E" w:rsidRDefault="00FE3A2E" w:rsidP="00FF3D1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 w:rsidRPr="00FE3A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Наумов </w:t>
            </w:r>
            <w:r w:rsidR="00B24A4F" w:rsidRPr="00D8534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Виктор Борисович, </w:t>
            </w:r>
            <w:r w:rsidR="00B24A4F" w:rsidRPr="00D8534E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создатель и руководитель проекта «Сохраненная культура», </w:t>
            </w:r>
            <w:r w:rsidR="00FF3D1D" w:rsidRPr="00FF3D1D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главный научный сотрудник сектора информационного права и международной информационной безопасности ИГП РАН, профессор кафедры информационного права МГЮА, Управляющий партнер </w:t>
            </w:r>
            <w:proofErr w:type="spellStart"/>
            <w:r w:rsidR="00FF3D1D" w:rsidRPr="00FF3D1D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  <w:t>Nextons</w:t>
            </w:r>
            <w:proofErr w:type="spellEnd"/>
            <w:r w:rsidR="00FF3D1D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,</w:t>
            </w:r>
            <w:r w:rsidR="00FF3D1D" w:rsidRPr="00FF3D1D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="00B24A4F" w:rsidRPr="00D8534E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доктор юридических наук, Санкт-Петербург.</w:t>
            </w:r>
          </w:p>
          <w:p w14:paraId="76C260CA" w14:textId="77777777" w:rsidR="00B24A4F" w:rsidRDefault="00B24A4F" w:rsidP="00B24A4F">
            <w:pPr>
              <w:spacing w:before="120"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6C741F90" w14:textId="1FB8BE98" w:rsidR="009F6782" w:rsidRPr="00C50A76" w:rsidRDefault="00D8534E" w:rsidP="009F6782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14: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0-14: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 (</w:t>
            </w:r>
            <w:proofErr w:type="spellStart"/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мск</w:t>
            </w:r>
            <w:proofErr w:type="spellEnd"/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. 12: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0-12: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0) </w:t>
            </w:r>
            <w:r w:rsidR="009F6782"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«</w:t>
            </w:r>
            <w:r w:rsidR="00DC562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О работе библиотеки по</w:t>
            </w:r>
            <w:r w:rsidR="006446E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сохранени</w:t>
            </w:r>
            <w:r w:rsidR="00DC562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ю</w:t>
            </w:r>
            <w:r w:rsidR="006446E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памяти о Великой Отечественной войне и э</w:t>
            </w:r>
            <w:r w:rsidR="009F6782"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вакуаци</w:t>
            </w:r>
            <w:r w:rsidR="006446E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и</w:t>
            </w:r>
            <w:r w:rsidR="009F6782"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в </w:t>
            </w:r>
            <w:r w:rsidR="00254C2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Томскую область</w:t>
            </w:r>
            <w:r w:rsidR="009F6782"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»</w:t>
            </w:r>
            <w:r w:rsidR="00DC562F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  <w:p w14:paraId="20F4E874" w14:textId="52207C9F" w:rsidR="00254C2B" w:rsidRPr="00F829A1" w:rsidRDefault="00254C2B" w:rsidP="00AD646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54C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Мальцева Вера Владимировна, </w:t>
            </w:r>
            <w:r w:rsidRPr="00F829A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директор Томской областн</w:t>
            </w:r>
            <w:r w:rsidR="00F829A1" w:rsidRPr="00F829A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ой</w:t>
            </w:r>
            <w:r w:rsidRPr="00F829A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универсальн</w:t>
            </w:r>
            <w:r w:rsidR="00F829A1" w:rsidRPr="00F829A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ой</w:t>
            </w:r>
            <w:r w:rsidRPr="00F829A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научн</w:t>
            </w:r>
            <w:r w:rsidR="00F829A1" w:rsidRPr="00F829A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ой</w:t>
            </w:r>
            <w:r w:rsidRPr="00F829A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библиотек</w:t>
            </w:r>
            <w:r w:rsidR="00F829A1" w:rsidRPr="00F829A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и</w:t>
            </w:r>
            <w:r w:rsidRPr="00F829A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имени А. С. Пушкина, Томск.</w:t>
            </w:r>
          </w:p>
          <w:p w14:paraId="35D33046" w14:textId="77777777" w:rsidR="00254C2B" w:rsidRDefault="00254C2B" w:rsidP="00AD646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138896BC" w14:textId="49F372C4" w:rsidR="009F6782" w:rsidRPr="00C50A76" w:rsidRDefault="00D8534E" w:rsidP="009F6782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14: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0-1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</w:t>
            </w:r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 (</w:t>
            </w:r>
            <w:proofErr w:type="spellStart"/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мск</w:t>
            </w:r>
            <w:proofErr w:type="spellEnd"/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.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  <w:r w:rsidR="00D776B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0-1</w:t>
            </w:r>
            <w:r w:rsidR="00BE0EBC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  <w:r w:rsidR="00BE0EBC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10</w:t>
            </w:r>
            <w:r w:rsidRPr="00D8534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) </w:t>
            </w:r>
            <w:r w:rsidR="009F6782"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«</w:t>
            </w:r>
            <w:r w:rsidR="00F829A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Проекты по сохранению памяти о блокаде Л</w:t>
            </w:r>
            <w:r w:rsidR="009F6782"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енингра</w:t>
            </w:r>
            <w:r w:rsidR="00F829A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да</w:t>
            </w:r>
            <w:r w:rsidR="009F6782"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в </w:t>
            </w:r>
            <w:r w:rsidR="00F829A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Кыргызстане</w:t>
            </w:r>
            <w:r w:rsidR="009F6782" w:rsidRPr="00C50A7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».</w:t>
            </w:r>
          </w:p>
          <w:p w14:paraId="2249F8E5" w14:textId="5C688548" w:rsidR="009F6782" w:rsidRDefault="00F829A1" w:rsidP="00AD646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F829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Аристова Светлана Ивановна, </w:t>
            </w:r>
            <w:r w:rsidRPr="00F829A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директор Школы святого князя Владимира, Кыргызстан, Бишкек.</w:t>
            </w:r>
            <w:r w:rsidRPr="00F829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  <w:p w14:paraId="0F744083" w14:textId="77777777" w:rsidR="00F829A1" w:rsidRPr="00C50A76" w:rsidRDefault="00F829A1" w:rsidP="00AD646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0ADE33C0" w14:textId="35293D65" w:rsidR="009F6782" w:rsidRPr="00885EBA" w:rsidRDefault="00D8534E" w:rsidP="009F6782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885EB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lastRenderedPageBreak/>
              <w:t>1</w:t>
            </w:r>
            <w:r w:rsidR="00BE0EB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  <w:r w:rsidRPr="00885EB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  <w:r w:rsidR="00BE0EB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</w:t>
            </w:r>
            <w:r w:rsidRPr="00885EB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0-15:</w:t>
            </w:r>
            <w:r w:rsidR="00BE0EB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  <w:r w:rsidRPr="00885EB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 (</w:t>
            </w:r>
            <w:proofErr w:type="spellStart"/>
            <w:r w:rsidRPr="00885EB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мск</w:t>
            </w:r>
            <w:proofErr w:type="spellEnd"/>
            <w:r w:rsidRPr="00885EB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. 1</w:t>
            </w:r>
            <w:r w:rsidR="00BE0EB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  <w:r w:rsidRPr="00885EB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  <w:r w:rsidR="00BE0EB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1</w:t>
            </w:r>
            <w:r w:rsidRPr="00885EB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0-13:</w:t>
            </w:r>
            <w:r w:rsidR="00BE0EB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  <w:r w:rsidRPr="00885EB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0)</w:t>
            </w:r>
            <w:r w:rsidR="00885EBA" w:rsidRPr="00885EB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«Государственный архив Югры и блокадный Ленинград. Точки соприкосновения».</w:t>
            </w:r>
          </w:p>
          <w:p w14:paraId="2C0D6D47" w14:textId="77777777" w:rsidR="00885EBA" w:rsidRPr="00D8534E" w:rsidRDefault="00885EBA" w:rsidP="00885EB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Завьялова Лидия Михайловна</w:t>
            </w:r>
            <w:r w:rsidRPr="00D8534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г</w:t>
            </w:r>
            <w:r w:rsidRPr="00B24A4F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лавный методист отдела использования и публикации документов</w:t>
            </w:r>
            <w:r w:rsidRPr="00B24A4F">
              <w:rPr>
                <w:lang w:val="ru-RU"/>
              </w:rPr>
              <w:t xml:space="preserve"> </w:t>
            </w:r>
            <w:r w:rsidRPr="00B24A4F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Государственн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ого</w:t>
            </w:r>
            <w:r w:rsidRPr="00B24A4F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 архив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а</w:t>
            </w:r>
            <w:r w:rsidRPr="00B24A4F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 Югры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,</w:t>
            </w:r>
            <w:r w:rsidRPr="00AB6C68">
              <w:rPr>
                <w:lang w:val="ru-RU"/>
              </w:rPr>
              <w:t xml:space="preserve"> </w:t>
            </w:r>
            <w:r w:rsidRPr="00AB6C68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Ханты-Мансийск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40AFB476" w14:textId="429D4A4E" w:rsidR="00F829A1" w:rsidRPr="00C50A76" w:rsidRDefault="00F829A1" w:rsidP="00AD646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</w:tr>
      <w:tr w:rsidR="009F6782" w:rsidRPr="006446EF" w14:paraId="505D58C0" w14:textId="77777777" w:rsidTr="00AD646D">
        <w:trPr>
          <w:trHeight w:val="492"/>
        </w:trPr>
        <w:tc>
          <w:tcPr>
            <w:tcW w:w="971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4995A0F4" w14:textId="48A32EF7" w:rsidR="009F6782" w:rsidRPr="00C50A76" w:rsidRDefault="009F6782" w:rsidP="009F6782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lastRenderedPageBreak/>
              <w:t>15:</w:t>
            </w:r>
            <w:r w:rsidR="00BE0EB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0-15:</w:t>
            </w:r>
            <w:r w:rsidR="00BE0EB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 (</w:t>
            </w:r>
            <w:proofErr w:type="spellStart"/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мск</w:t>
            </w:r>
            <w:proofErr w:type="spellEnd"/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. 13:</w:t>
            </w:r>
            <w:r w:rsidR="00BE0EB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  <w:r w:rsidR="00D8534E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0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-13:</w:t>
            </w:r>
            <w:r w:rsidR="00BE0EB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0) </w:t>
            </w:r>
            <w:r w:rsidR="002B24B7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«</w:t>
            </w:r>
            <w:r w:rsidR="004A71E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История э</w:t>
            </w:r>
            <w:r w:rsidR="002B24B7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вакуаци</w:t>
            </w:r>
            <w:r w:rsidR="004A71E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и</w:t>
            </w:r>
            <w:r w:rsidR="002B24B7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блокадников в </w:t>
            </w:r>
            <w:proofErr w:type="spellStart"/>
            <w:r w:rsidR="002B24B7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Кыргыстан</w:t>
            </w:r>
            <w:proofErr w:type="spellEnd"/>
            <w:r w:rsidR="002B24B7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»</w:t>
            </w:r>
            <w:r w:rsidRPr="00C50A7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  <w:p w14:paraId="0C4C9280" w14:textId="4962BEC9" w:rsidR="009F6782" w:rsidRPr="00F829A1" w:rsidRDefault="00F829A1" w:rsidP="00AD646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F829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Кацев Александр Самуилович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</w:t>
            </w:r>
            <w:r w:rsidRPr="00F829A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8"/>
                <w:szCs w:val="28"/>
                <w:lang w:val="ru-RU" w:eastAsia="ru-RU"/>
                <w14:ligatures w14:val="none"/>
              </w:rPr>
              <w:t>ведущий канала и эксперт по истории русской литературы и культуры, доктор филологических наук, Кыргызстан, Бишкек.</w:t>
            </w:r>
          </w:p>
          <w:p w14:paraId="709CF484" w14:textId="77777777" w:rsidR="009F6782" w:rsidRPr="00C50A76" w:rsidRDefault="009F6782" w:rsidP="00AD646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highlight w:val="yellow"/>
                <w:lang w:val="ru-RU"/>
                <w14:ligatures w14:val="none"/>
              </w:rPr>
            </w:pPr>
          </w:p>
        </w:tc>
      </w:tr>
      <w:tr w:rsidR="009F6782" w:rsidRPr="006446EF" w14:paraId="7763CEC8" w14:textId="77777777" w:rsidTr="00AD646D">
        <w:trPr>
          <w:trHeight w:val="492"/>
        </w:trPr>
        <w:tc>
          <w:tcPr>
            <w:tcW w:w="971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28228DB3" w14:textId="5B64DCB4" w:rsidR="009F6782" w:rsidRPr="00C50A76" w:rsidRDefault="009F6782" w:rsidP="009F6782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15:</w:t>
            </w:r>
            <w:r w:rsid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5</w:t>
            </w: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0-1</w:t>
            </w:r>
            <w:r w:rsid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6</w:t>
            </w: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 w:rsid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</w:t>
            </w: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0 (</w:t>
            </w:r>
            <w:proofErr w:type="spellStart"/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мск</w:t>
            </w:r>
            <w:proofErr w:type="spellEnd"/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. 13:</w:t>
            </w:r>
            <w:r w:rsid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5</w:t>
            </w: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0-1</w:t>
            </w:r>
            <w:r w:rsid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4</w:t>
            </w: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 w:rsid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</w:t>
            </w:r>
            <w:r w:rsidR="00D8534E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0</w:t>
            </w:r>
            <w:r w:rsidRPr="00C50A7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) </w:t>
            </w:r>
            <w:r w:rsidR="0076582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«</w:t>
            </w:r>
            <w:r w:rsidR="0076582C" w:rsidRPr="0076582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Региональная электронная база данных “Великий подвиг народа”. Проблемы и перспективы</w:t>
            </w:r>
            <w:r w:rsidR="0076582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»</w:t>
            </w:r>
            <w:r w:rsidR="0076582C" w:rsidRPr="0076582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7B26A5CA" w14:textId="03277EF6" w:rsidR="009F6782" w:rsidRPr="003E6992" w:rsidRDefault="00FE3A2E" w:rsidP="00AD646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 w:rsidRPr="00FE3A2E">
              <w:rPr>
                <w:rFonts w:ascii="Times New Roman" w:hAnsi="Times New Roman" w:cs="Times New Roman"/>
                <w:b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Белов </w:t>
            </w:r>
            <w:r w:rsidR="003E6992" w:rsidRPr="003E6992">
              <w:rPr>
                <w:rFonts w:ascii="Times New Roman" w:hAnsi="Times New Roman" w:cs="Times New Roman"/>
                <w:b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Игорь Юрьевич</w:t>
            </w:r>
            <w:r w:rsidR="005B06B0" w:rsidRPr="005B06B0">
              <w:rPr>
                <w:rFonts w:ascii="Times New Roman" w:hAnsi="Times New Roman" w:cs="Times New Roman"/>
                <w:b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r w:rsidR="005B06B0" w:rsidRPr="003E6992">
              <w:rPr>
                <w:rFonts w:ascii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старший научный сотрудник</w:t>
            </w:r>
            <w:r w:rsidR="003E6992" w:rsidRPr="003E6992">
              <w:rPr>
                <w:rFonts w:ascii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 Музея Природы и человека</w:t>
            </w:r>
            <w:r w:rsidR="005B06B0" w:rsidRPr="003E6992">
              <w:rPr>
                <w:rFonts w:ascii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, Ханты-Мансийск.</w:t>
            </w:r>
          </w:p>
          <w:p w14:paraId="134273DE" w14:textId="1979EBC0" w:rsidR="005B06B0" w:rsidRPr="00C50A76" w:rsidRDefault="005B06B0" w:rsidP="00AD646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highlight w:val="yellow"/>
                <w:lang w:val="ru-RU"/>
                <w14:ligatures w14:val="none"/>
              </w:rPr>
            </w:pPr>
          </w:p>
        </w:tc>
      </w:tr>
      <w:tr w:rsidR="009F6782" w:rsidRPr="006446EF" w14:paraId="05C19B0D" w14:textId="77777777" w:rsidTr="00AD646D">
        <w:trPr>
          <w:trHeight w:val="450"/>
        </w:trPr>
        <w:tc>
          <w:tcPr>
            <w:tcW w:w="971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23248695" w14:textId="2FCAB026" w:rsidR="001E12CC" w:rsidRPr="00BE0EBC" w:rsidRDefault="009F6782" w:rsidP="00BE0EBC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</w:t>
            </w:r>
            <w:r w:rsidR="00BE0EBC"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6</w:t>
            </w:r>
            <w:r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 w:rsid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</w:t>
            </w:r>
            <w:r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0-16:</w:t>
            </w:r>
            <w:r w:rsidR="00BE0EBC"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3</w:t>
            </w:r>
            <w:r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0 (</w:t>
            </w:r>
            <w:proofErr w:type="spellStart"/>
            <w:r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мск</w:t>
            </w:r>
            <w:proofErr w:type="spellEnd"/>
            <w:r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 1</w:t>
            </w:r>
            <w:r w:rsidR="00BE0EBC"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4</w:t>
            </w:r>
            <w:r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 w:rsidR="00BE0EBC"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</w:t>
            </w:r>
            <w:r w:rsidR="007C7E67"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0</w:t>
            </w:r>
            <w:r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-14.</w:t>
            </w:r>
            <w:r w:rsidR="00BE0EBC"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3</w:t>
            </w:r>
            <w:r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0) </w:t>
            </w:r>
            <w:r w:rsidR="001E12CC" w:rsidRPr="00BE0EB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«Уроки милосердия. Сохранение памяти об эвакуации детей из блокадного Ленинграда в Сургут»</w:t>
            </w:r>
          </w:p>
          <w:p w14:paraId="51215179" w14:textId="75CF0CA2" w:rsidR="009F6782" w:rsidRPr="002B24B7" w:rsidRDefault="00AB6C68" w:rsidP="003E6992">
            <w:pPr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 w:rsidRPr="002B24B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Тарасова Ольга Васильевна</w:t>
            </w:r>
            <w:r w:rsidR="003E6992" w:rsidRPr="002B24B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,</w:t>
            </w:r>
            <w:r w:rsidR="003E6992" w:rsidRPr="002B24B7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2B24B7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главный библиотекарь отдела краеведения и библиографии ЦГБ им. А. С. Пушкина, </w:t>
            </w:r>
            <w:r w:rsidR="003E6992" w:rsidRPr="002B24B7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Сургут.</w:t>
            </w:r>
          </w:p>
          <w:p w14:paraId="342B758E" w14:textId="77777777" w:rsidR="003E6992" w:rsidRPr="002B24B7" w:rsidRDefault="003E6992" w:rsidP="00AD64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</w:p>
          <w:tbl>
            <w:tblPr>
              <w:tblW w:w="9711" w:type="dxa"/>
              <w:tblLayout w:type="fixed"/>
              <w:tblLook w:val="0600" w:firstRow="0" w:lastRow="0" w:firstColumn="0" w:lastColumn="0" w:noHBand="1" w:noVBand="1"/>
            </w:tblPr>
            <w:tblGrid>
              <w:gridCol w:w="9711"/>
            </w:tblGrid>
            <w:tr w:rsidR="009F6782" w:rsidRPr="006446EF" w14:paraId="03FBC967" w14:textId="77777777" w:rsidTr="00AD646D">
              <w:trPr>
                <w:trHeight w:val="507"/>
              </w:trPr>
              <w:tc>
                <w:tcPr>
                  <w:tcW w:w="9711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</w:tcPr>
                <w:p w14:paraId="027BE2E0" w14:textId="17E2FC02" w:rsidR="003E6992" w:rsidRPr="002B24B7" w:rsidRDefault="009F6782" w:rsidP="00AD646D">
                  <w:pPr>
                    <w:numPr>
                      <w:ilvl w:val="0"/>
                      <w:numId w:val="1"/>
                    </w:numPr>
                    <w:spacing w:before="120"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2B24B7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16:</w:t>
                  </w:r>
                  <w:r w:rsidR="00CE22A0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3</w:t>
                  </w:r>
                  <w:r w:rsidRPr="002B24B7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0-1</w:t>
                  </w:r>
                  <w:r w:rsidR="007C7E67" w:rsidRPr="002B24B7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6</w:t>
                  </w:r>
                  <w:r w:rsidRPr="002B24B7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:</w:t>
                  </w:r>
                  <w:r w:rsidR="00CE22A0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5</w:t>
                  </w:r>
                  <w:r w:rsidRPr="002B24B7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 (</w:t>
                  </w:r>
                  <w:proofErr w:type="spellStart"/>
                  <w:r w:rsidRPr="002B24B7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мск</w:t>
                  </w:r>
                  <w:proofErr w:type="spellEnd"/>
                  <w:r w:rsidRPr="002B24B7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. 14:</w:t>
                  </w:r>
                  <w:r w:rsidR="00CE22A0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3</w:t>
                  </w:r>
                  <w:r w:rsidRPr="002B24B7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0-14:</w:t>
                  </w:r>
                  <w:r w:rsidR="00CE22A0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5</w:t>
                  </w:r>
                  <w:r w:rsidR="007C7E67" w:rsidRPr="002B24B7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</w:t>
                  </w:r>
                  <w:r w:rsidRPr="002B24B7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 xml:space="preserve">) </w:t>
                  </w:r>
                  <w:r w:rsidR="003E6992" w:rsidRPr="002B24B7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«Мы приближали победу. Вклад библиотек Ленинграда в общую победу</w:t>
                  </w:r>
                  <w:r w:rsidRPr="002B24B7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».</w:t>
                  </w:r>
                </w:p>
                <w:p w14:paraId="0A993DCE" w14:textId="38ADE6CC" w:rsidR="009F6782" w:rsidRPr="002B24B7" w:rsidRDefault="003E6992" w:rsidP="003E6992">
                  <w:pPr>
                    <w:spacing w:before="120" w:after="0" w:line="240" w:lineRule="auto"/>
                    <w:ind w:left="720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 xml:space="preserve">Жбанова Лилия Александровна, </w:t>
                  </w:r>
                  <w:r w:rsidRPr="002B24B7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ведущий библиотекарь библиотеки "</w:t>
                  </w:r>
                  <w:proofErr w:type="spellStart"/>
                  <w:r w:rsidRPr="002B24B7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Екатерингофская</w:t>
                  </w:r>
                  <w:proofErr w:type="spellEnd"/>
                  <w:r w:rsidRPr="002B24B7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" СПБ ГБУК "МЦБС им М.Ю. Лермонтова"</w:t>
                  </w:r>
                </w:p>
                <w:p w14:paraId="20E20654" w14:textId="77777777" w:rsidR="003E6992" w:rsidRPr="002B24B7" w:rsidRDefault="003E6992" w:rsidP="003E6992">
                  <w:pPr>
                    <w:spacing w:before="120" w:after="0" w:line="240" w:lineRule="auto"/>
                    <w:ind w:left="720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</w:p>
                <w:p w14:paraId="33E4CB46" w14:textId="6C44F4C2" w:rsidR="009F6782" w:rsidRPr="002B24B7" w:rsidRDefault="009F6782" w:rsidP="009F6782">
                  <w:pPr>
                    <w:numPr>
                      <w:ilvl w:val="0"/>
                      <w:numId w:val="1"/>
                    </w:numPr>
                    <w:spacing w:before="120"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2B24B7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1</w:t>
                  </w:r>
                  <w:r w:rsidR="007C7E67" w:rsidRPr="002B24B7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6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:</w:t>
                  </w:r>
                  <w:r w:rsidR="00CE22A0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5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0-1</w:t>
                  </w:r>
                  <w:r w:rsidR="00CE22A0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7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:</w:t>
                  </w:r>
                  <w:r w:rsidR="00CE22A0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05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 xml:space="preserve"> (</w:t>
                  </w:r>
                  <w:proofErr w:type="spellStart"/>
                  <w:r w:rsidRPr="002B24B7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мск</w:t>
                  </w:r>
                  <w:proofErr w:type="spellEnd"/>
                  <w:r w:rsidRPr="002B24B7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. 1</w:t>
                  </w:r>
                  <w:r w:rsidR="007C7E67" w:rsidRPr="002B24B7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4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:</w:t>
                  </w:r>
                  <w:r w:rsidR="00CE22A0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5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0-1</w:t>
                  </w:r>
                  <w:r w:rsidR="00CE22A0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5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:</w:t>
                  </w:r>
                  <w:r w:rsidR="00CE22A0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05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)</w:t>
                  </w:r>
                  <w:r w:rsidRPr="002B24B7"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 xml:space="preserve"> </w:t>
                  </w:r>
                  <w:r w:rsidR="00885EBA"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«Использование технологий ИИ для реализации исторических проектов о блокаде Ленинграда».</w:t>
                  </w:r>
                </w:p>
                <w:p w14:paraId="2F4108D0" w14:textId="1EB118F7" w:rsidR="00885EBA" w:rsidRPr="002B24B7" w:rsidRDefault="00885EBA" w:rsidP="00885EBA">
                  <w:pPr>
                    <w:pStyle w:val="a7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 xml:space="preserve">Маслова Наталья </w:t>
                  </w:r>
                  <w:proofErr w:type="spellStart"/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Рудегеровна</w:t>
                  </w:r>
                  <w:proofErr w:type="spellEnd"/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 xml:space="preserve">, </w:t>
                  </w:r>
                  <w:r w:rsidRPr="002B24B7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исполнительный директор АНО «ЦТЭД»,</w:t>
                  </w:r>
                  <w:r w:rsidR="001C7A7B" w:rsidRPr="002B24B7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 xml:space="preserve"> </w:t>
                  </w:r>
                  <w:r w:rsidRPr="002B24B7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кандидат технических наук, Ханты-Мансийск.</w:t>
                  </w:r>
                </w:p>
                <w:p w14:paraId="27882633" w14:textId="1547C66E" w:rsidR="00D8534E" w:rsidRPr="002B24B7" w:rsidRDefault="00D8534E" w:rsidP="00AD646D">
                  <w:pPr>
                    <w:spacing w:after="0" w:line="240" w:lineRule="auto"/>
                    <w:ind w:left="720"/>
                    <w:contextualSpacing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</w:p>
                <w:p w14:paraId="6B570230" w14:textId="37AA25BE" w:rsidR="009F6782" w:rsidRPr="002B24B7" w:rsidRDefault="00D8534E" w:rsidP="00885EBA">
                  <w:pPr>
                    <w:pStyle w:val="a7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1</w:t>
                  </w:r>
                  <w:r w:rsidR="00CE22A0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7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:</w:t>
                  </w:r>
                  <w:r w:rsidR="00CE22A0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05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-1</w:t>
                  </w:r>
                  <w:r w:rsidR="007C7E67"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7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:</w:t>
                  </w:r>
                  <w:r w:rsidR="00CE22A0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1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 (</w:t>
                  </w:r>
                  <w:proofErr w:type="spellStart"/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мск</w:t>
                  </w:r>
                  <w:proofErr w:type="spellEnd"/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. 1</w:t>
                  </w:r>
                  <w:r w:rsidR="00CE22A0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5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:</w:t>
                  </w:r>
                  <w:r w:rsidR="00CE22A0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05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-1</w:t>
                  </w:r>
                  <w:r w:rsidR="00CE22A0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5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:</w:t>
                  </w:r>
                  <w:r w:rsidR="00CE22A0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1</w:t>
                  </w:r>
                  <w:r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0)</w:t>
                  </w:r>
                  <w:r w:rsidR="00885EBA" w:rsidRPr="002B24B7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 xml:space="preserve"> Ответы на вопросы и подведение итогов заседания</w:t>
                  </w:r>
                </w:p>
              </w:tc>
            </w:tr>
            <w:tr w:rsidR="009F6782" w:rsidRPr="006446EF" w14:paraId="1BAE9D13" w14:textId="77777777" w:rsidTr="00AD646D">
              <w:trPr>
                <w:trHeight w:val="492"/>
              </w:trPr>
              <w:tc>
                <w:tcPr>
                  <w:tcW w:w="97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</w:tcPr>
                <w:p w14:paraId="1B475C5A" w14:textId="7D94150B" w:rsidR="009F6782" w:rsidRPr="002B24B7" w:rsidRDefault="009F6782" w:rsidP="00AD64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</w:p>
              </w:tc>
            </w:tr>
          </w:tbl>
          <w:p w14:paraId="3A706AE5" w14:textId="77777777" w:rsidR="009F6782" w:rsidRPr="002B24B7" w:rsidRDefault="009F6782" w:rsidP="009F678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210F2B4A" w14:textId="77777777" w:rsidR="00A3790A" w:rsidRPr="009F6782" w:rsidRDefault="00A3790A">
      <w:pPr>
        <w:rPr>
          <w:lang w:val="ru-RU"/>
        </w:rPr>
      </w:pPr>
    </w:p>
    <w:sectPr w:rsidR="00A3790A" w:rsidRPr="009F67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4934"/>
    <w:multiLevelType w:val="hybridMultilevel"/>
    <w:tmpl w:val="33FA7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24EB1"/>
    <w:multiLevelType w:val="hybridMultilevel"/>
    <w:tmpl w:val="1CAEA644"/>
    <w:lvl w:ilvl="0" w:tplc="B31602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76867"/>
    <w:multiLevelType w:val="hybridMultilevel"/>
    <w:tmpl w:val="312A7D0C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80276">
    <w:abstractNumId w:val="1"/>
  </w:num>
  <w:num w:numId="2" w16cid:durableId="351148215">
    <w:abstractNumId w:val="2"/>
  </w:num>
  <w:num w:numId="3" w16cid:durableId="97892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76"/>
    <w:rsid w:val="00002403"/>
    <w:rsid w:val="00125C24"/>
    <w:rsid w:val="00132598"/>
    <w:rsid w:val="00161748"/>
    <w:rsid w:val="001C7A7B"/>
    <w:rsid w:val="001E12CC"/>
    <w:rsid w:val="002063DE"/>
    <w:rsid w:val="00252552"/>
    <w:rsid w:val="00253B53"/>
    <w:rsid w:val="00254C2B"/>
    <w:rsid w:val="0027771A"/>
    <w:rsid w:val="002A6ED9"/>
    <w:rsid w:val="002B24B7"/>
    <w:rsid w:val="002D1B1D"/>
    <w:rsid w:val="00302950"/>
    <w:rsid w:val="00357954"/>
    <w:rsid w:val="00360191"/>
    <w:rsid w:val="003E3F0F"/>
    <w:rsid w:val="003E6992"/>
    <w:rsid w:val="00433115"/>
    <w:rsid w:val="004859EB"/>
    <w:rsid w:val="004A71EC"/>
    <w:rsid w:val="004F0B10"/>
    <w:rsid w:val="00512009"/>
    <w:rsid w:val="005950AA"/>
    <w:rsid w:val="005B06B0"/>
    <w:rsid w:val="00643E48"/>
    <w:rsid w:val="006446EF"/>
    <w:rsid w:val="00694BAD"/>
    <w:rsid w:val="007615AA"/>
    <w:rsid w:val="0076582C"/>
    <w:rsid w:val="007C7E67"/>
    <w:rsid w:val="007F0832"/>
    <w:rsid w:val="008063DB"/>
    <w:rsid w:val="00885EBA"/>
    <w:rsid w:val="008F1C2F"/>
    <w:rsid w:val="008F467E"/>
    <w:rsid w:val="009B6AB1"/>
    <w:rsid w:val="009C0201"/>
    <w:rsid w:val="009C2E3E"/>
    <w:rsid w:val="009D125B"/>
    <w:rsid w:val="009F6782"/>
    <w:rsid w:val="00A20828"/>
    <w:rsid w:val="00A3790A"/>
    <w:rsid w:val="00A71EA6"/>
    <w:rsid w:val="00A86926"/>
    <w:rsid w:val="00AB6C68"/>
    <w:rsid w:val="00B073EB"/>
    <w:rsid w:val="00B24A4F"/>
    <w:rsid w:val="00B32F0E"/>
    <w:rsid w:val="00BE0EBC"/>
    <w:rsid w:val="00C50A76"/>
    <w:rsid w:val="00C7036A"/>
    <w:rsid w:val="00C744E7"/>
    <w:rsid w:val="00CE0931"/>
    <w:rsid w:val="00CE22A0"/>
    <w:rsid w:val="00D776B2"/>
    <w:rsid w:val="00D8534E"/>
    <w:rsid w:val="00DC562F"/>
    <w:rsid w:val="00DD7750"/>
    <w:rsid w:val="00E30941"/>
    <w:rsid w:val="00E35F93"/>
    <w:rsid w:val="00EB00DF"/>
    <w:rsid w:val="00F46A75"/>
    <w:rsid w:val="00F72D0E"/>
    <w:rsid w:val="00F829A1"/>
    <w:rsid w:val="00FE3A2E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C451"/>
  <w15:chartTrackingRefBased/>
  <w15:docId w15:val="{60909F77-0E9A-41DB-B8F5-84587AB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01"/>
  </w:style>
  <w:style w:type="paragraph" w:styleId="1">
    <w:name w:val="heading 1"/>
    <w:basedOn w:val="a"/>
    <w:next w:val="a"/>
    <w:link w:val="10"/>
    <w:uiPriority w:val="9"/>
    <w:qFormat/>
    <w:rsid w:val="00C50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A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A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A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A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A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A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0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0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0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0A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0A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0A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0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0A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0A76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C50A76"/>
    <w:pPr>
      <w:spacing w:before="120" w:after="0" w:line="240" w:lineRule="auto"/>
      <w:jc w:val="both"/>
    </w:pPr>
    <w:rPr>
      <w:kern w:val="0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C5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Maslova</dc:creator>
  <cp:keywords/>
  <dc:description/>
  <cp:lastModifiedBy>user user</cp:lastModifiedBy>
  <cp:revision>5</cp:revision>
  <dcterms:created xsi:type="dcterms:W3CDTF">2025-10-08T06:27:00Z</dcterms:created>
  <dcterms:modified xsi:type="dcterms:W3CDTF">2025-10-14T03:25:00Z</dcterms:modified>
</cp:coreProperties>
</file>